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AD" w:rsidRDefault="00185FCC" w:rsidP="00185FCC">
      <w:pPr>
        <w:jc w:val="center"/>
        <w:rPr>
          <w:sz w:val="40"/>
        </w:rPr>
      </w:pPr>
      <w:r>
        <w:rPr>
          <w:sz w:val="40"/>
        </w:rPr>
        <w:t xml:space="preserve">Wymagania edukacyjne </w:t>
      </w:r>
      <w:r w:rsidR="00596C67">
        <w:rPr>
          <w:sz w:val="40"/>
        </w:rPr>
        <w:t xml:space="preserve">na poszczególne oceny </w:t>
      </w:r>
    </w:p>
    <w:p w:rsidR="00185FCC" w:rsidRDefault="00596C67" w:rsidP="00185FCC">
      <w:pPr>
        <w:jc w:val="center"/>
        <w:rPr>
          <w:sz w:val="40"/>
        </w:rPr>
      </w:pPr>
      <w:r>
        <w:rPr>
          <w:sz w:val="40"/>
        </w:rPr>
        <w:t>-  matematyka  -klasa</w:t>
      </w:r>
      <w:r w:rsidR="00185FCC">
        <w:rPr>
          <w:sz w:val="40"/>
        </w:rPr>
        <w:t xml:space="preserve">  VI.</w:t>
      </w:r>
    </w:p>
    <w:p w:rsidR="00185FCC" w:rsidRDefault="00185FCC" w:rsidP="00185FCC"/>
    <w:p w:rsidR="00185FCC" w:rsidRDefault="000D0755" w:rsidP="00185FCC">
      <w:r>
        <w:t>I  PÓŁROCZE</w:t>
      </w:r>
    </w:p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>dopuszczającą</w:t>
      </w:r>
      <w:r>
        <w:t xml:space="preserve"> otrzymuje uczeń, który z pomocą nauczyciela:</w:t>
      </w:r>
    </w:p>
    <w:p w:rsidR="00185FCC" w:rsidRDefault="00185FCC" w:rsidP="00185FCC"/>
    <w:p w:rsidR="00185FCC" w:rsidRDefault="00185FCC" w:rsidP="00185FCC">
      <w:pPr>
        <w:pStyle w:val="Tekstkomentarza"/>
        <w:numPr>
          <w:ilvl w:val="1"/>
          <w:numId w:val="3"/>
        </w:numPr>
      </w:pPr>
      <w:r>
        <w:t xml:space="preserve">poda sposoby zamiany ułamków zwykłych na dziesiętne i dziesiętnych na zwykłe, </w:t>
      </w:r>
    </w:p>
    <w:p w:rsidR="00185FCC" w:rsidRDefault="00185FCC" w:rsidP="00185FCC">
      <w:pPr>
        <w:numPr>
          <w:ilvl w:val="1"/>
          <w:numId w:val="3"/>
        </w:numPr>
      </w:pPr>
      <w:r>
        <w:t xml:space="preserve"> wykonuje łatwiejsze działania na dwóch ułamkach,  </w:t>
      </w:r>
    </w:p>
    <w:p w:rsidR="00185FCC" w:rsidRDefault="00185FCC" w:rsidP="00185FCC">
      <w:pPr>
        <w:numPr>
          <w:ilvl w:val="1"/>
          <w:numId w:val="3"/>
        </w:numPr>
      </w:pPr>
      <w:r>
        <w:t xml:space="preserve">umie podać elementarne jednostki  długości i masy, </w:t>
      </w:r>
    </w:p>
    <w:p w:rsidR="00185FCC" w:rsidRDefault="00185FCC" w:rsidP="00185FCC">
      <w:pPr>
        <w:numPr>
          <w:ilvl w:val="1"/>
          <w:numId w:val="3"/>
        </w:numPr>
      </w:pPr>
      <w:r>
        <w:t>odczytuje potrzebne informacje z mapy, tabeli, wykresu i diagramu.</w:t>
      </w:r>
    </w:p>
    <w:p w:rsidR="00185FCC" w:rsidRDefault="00185FCC" w:rsidP="00185FCC">
      <w:pPr>
        <w:numPr>
          <w:ilvl w:val="1"/>
          <w:numId w:val="3"/>
        </w:numPr>
      </w:pPr>
      <w:r>
        <w:t xml:space="preserve">umie posługiwać się kalkulatorem, </w:t>
      </w:r>
    </w:p>
    <w:p w:rsidR="00185FCC" w:rsidRDefault="00185FCC" w:rsidP="00185FCC">
      <w:pPr>
        <w:numPr>
          <w:ilvl w:val="1"/>
          <w:numId w:val="3"/>
        </w:numPr>
      </w:pPr>
      <w:r>
        <w:t xml:space="preserve">podaje własności: kwadratu, prostokąta, rombu, równoległoboku i trapezu, </w:t>
      </w:r>
    </w:p>
    <w:p w:rsidR="00185FCC" w:rsidRDefault="00185FCC" w:rsidP="00F91F5A">
      <w:pPr>
        <w:numPr>
          <w:ilvl w:val="1"/>
          <w:numId w:val="3"/>
        </w:numPr>
      </w:pPr>
      <w:r>
        <w:t xml:space="preserve">podaje  wzory na pola wyżej wymienionych czworokątów, </w:t>
      </w:r>
    </w:p>
    <w:p w:rsidR="00AC47EE" w:rsidRDefault="00AC47EE" w:rsidP="00AC47EE">
      <w:pPr>
        <w:numPr>
          <w:ilvl w:val="1"/>
          <w:numId w:val="3"/>
        </w:numPr>
      </w:pPr>
      <w:r>
        <w:t>podaje jednostki drogi, prędkości i czasu.</w:t>
      </w:r>
    </w:p>
    <w:p w:rsidR="00185FCC" w:rsidRDefault="00185FCC" w:rsidP="00185FCC"/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>dostateczną</w:t>
      </w:r>
      <w:r>
        <w:t xml:space="preserve"> otrzymuje uczeń, który posiada wiedzę i umiejętności na ocenę dopuszczającą oraz częściowo samodzielnie:</w:t>
      </w:r>
    </w:p>
    <w:p w:rsidR="00185FCC" w:rsidRDefault="00185FCC" w:rsidP="00185FCC"/>
    <w:p w:rsidR="00185FCC" w:rsidRDefault="00185FCC" w:rsidP="00185FCC">
      <w:pPr>
        <w:ind w:left="720" w:firstLine="360"/>
      </w:pPr>
      <w:r>
        <w:t>a)    umie zamieniać ułamki zwykłe na dziesiętne i dziesiętne na zwykłe,</w:t>
      </w:r>
    </w:p>
    <w:p w:rsidR="00185FCC" w:rsidRDefault="00185FCC" w:rsidP="00185FCC">
      <w:pPr>
        <w:ind w:left="369" w:firstLine="708"/>
      </w:pPr>
      <w:r>
        <w:t>b)    wykonuje działania łączne na ułamkach zwykłych i dziesiętnych,</w:t>
      </w:r>
    </w:p>
    <w:p w:rsidR="00185FCC" w:rsidRDefault="00185FCC" w:rsidP="00185FCC">
      <w:pPr>
        <w:ind w:left="1407" w:hanging="330"/>
      </w:pPr>
      <w:r>
        <w:t>c)</w:t>
      </w:r>
      <w:r>
        <w:tab/>
        <w:t>własności: kwadratu, prostokąta, rombu, równoległoboku i trapezu potrafi wykorzystać w prostych zadaniach tekstowych,</w:t>
      </w:r>
    </w:p>
    <w:p w:rsidR="00185FCC" w:rsidRDefault="00185FCC" w:rsidP="00F91F5A">
      <w:pPr>
        <w:pStyle w:val="Akapitzlist"/>
        <w:numPr>
          <w:ilvl w:val="0"/>
          <w:numId w:val="13"/>
        </w:numPr>
      </w:pPr>
      <w:r>
        <w:t xml:space="preserve">potrafi zastosować poznane wzory na pola wielokątów i liczyć te pola w sytuacjach, gdy potrzebne długości odcinków są liczbami naturalnymi, </w:t>
      </w:r>
    </w:p>
    <w:p w:rsidR="00AC47EE" w:rsidRDefault="00AC47EE" w:rsidP="00AC47EE">
      <w:pPr>
        <w:numPr>
          <w:ilvl w:val="0"/>
          <w:numId w:val="13"/>
        </w:numPr>
      </w:pPr>
      <w:r>
        <w:t>potrafi podać sposoby wyznaczania drogi, prędkości lub czasu w prostych sytuacjach życiowych,</w:t>
      </w:r>
    </w:p>
    <w:p w:rsidR="00185FCC" w:rsidRDefault="00185FCC" w:rsidP="00185FCC">
      <w:pPr>
        <w:pStyle w:val="Tekstkomentarza"/>
      </w:pPr>
    </w:p>
    <w:p w:rsidR="00185FCC" w:rsidRDefault="00185FCC" w:rsidP="00185FCC">
      <w:r>
        <w:t xml:space="preserve">Ocenę </w:t>
      </w:r>
      <w:r>
        <w:rPr>
          <w:b/>
        </w:rPr>
        <w:t xml:space="preserve">dobrą </w:t>
      </w:r>
      <w:r>
        <w:t>otrzymuje uczeń, który posiada wiedzę i umiejętności na ocenę dostateczną oraz samodzielnie:</w:t>
      </w:r>
    </w:p>
    <w:p w:rsidR="00185FCC" w:rsidRDefault="00185FCC" w:rsidP="00185FCC"/>
    <w:p w:rsidR="00185FCC" w:rsidRDefault="00185FCC" w:rsidP="00185FCC">
      <w:pPr>
        <w:numPr>
          <w:ilvl w:val="0"/>
          <w:numId w:val="4"/>
        </w:numPr>
      </w:pPr>
      <w:r>
        <w:t>wykonuje działania łączne na ułamkach zwykłych i dziesiętnych z zachowaniem właściwej kolejności działań,</w:t>
      </w:r>
    </w:p>
    <w:p w:rsidR="00185FCC" w:rsidRDefault="00185FCC" w:rsidP="00185FCC">
      <w:pPr>
        <w:numPr>
          <w:ilvl w:val="0"/>
          <w:numId w:val="4"/>
        </w:numPr>
      </w:pPr>
      <w:r>
        <w:t>potrafi wykonać elementarne działania na liczbach wymiernych,</w:t>
      </w:r>
    </w:p>
    <w:p w:rsidR="00185FCC" w:rsidRDefault="00185FCC" w:rsidP="00185FCC">
      <w:pPr>
        <w:numPr>
          <w:ilvl w:val="0"/>
          <w:numId w:val="4"/>
        </w:numPr>
      </w:pPr>
      <w:r>
        <w:t xml:space="preserve">oblicza potęgi o wykładniku naturalnym, </w:t>
      </w:r>
    </w:p>
    <w:p w:rsidR="00185FCC" w:rsidRDefault="00185FCC" w:rsidP="00185FCC">
      <w:pPr>
        <w:numPr>
          <w:ilvl w:val="0"/>
          <w:numId w:val="4"/>
        </w:numPr>
      </w:pPr>
      <w:r>
        <w:t>poprawnie rozwiązuje zadania tekstowe z zastosowaniem poznanych działań na liczbach wymiernych.</w:t>
      </w:r>
    </w:p>
    <w:p w:rsidR="00185FCC" w:rsidRDefault="00185FCC" w:rsidP="00185FCC">
      <w:pPr>
        <w:numPr>
          <w:ilvl w:val="0"/>
          <w:numId w:val="4"/>
        </w:numPr>
      </w:pPr>
      <w:r>
        <w:t>własności: kwadratu, prostokąta, rombu, równoległoboku i trapezu potrafi wykorzystać w  zadaniach tekstowych,</w:t>
      </w:r>
    </w:p>
    <w:p w:rsidR="00185FCC" w:rsidRDefault="00185FCC" w:rsidP="00185FCC">
      <w:pPr>
        <w:numPr>
          <w:ilvl w:val="0"/>
          <w:numId w:val="4"/>
        </w:numPr>
      </w:pPr>
      <w:r>
        <w:t>potrafi zastosować poznane wzory na pola wielokątów i liczyć te pola w sytuacjach, gdy potrzebne długości odcinków są liczbami wymiernymi,</w:t>
      </w:r>
    </w:p>
    <w:p w:rsidR="00AC47EE" w:rsidRDefault="00AC47EE" w:rsidP="00AC47EE">
      <w:pPr>
        <w:numPr>
          <w:ilvl w:val="0"/>
          <w:numId w:val="4"/>
        </w:numPr>
      </w:pPr>
      <w:r>
        <w:t>oblicza drogę, prędkość lub czas w prostych zadaniach tekstowych,</w:t>
      </w:r>
    </w:p>
    <w:p w:rsidR="00185FCC" w:rsidRDefault="00185FCC" w:rsidP="00185FCC"/>
    <w:p w:rsidR="00185FCC" w:rsidRDefault="00185FCC" w:rsidP="00185FCC">
      <w:pPr>
        <w:ind w:left="360"/>
      </w:pPr>
    </w:p>
    <w:p w:rsidR="00185FCC" w:rsidRDefault="00185FCC" w:rsidP="00185FCC">
      <w:r>
        <w:t xml:space="preserve">Ocenę </w:t>
      </w:r>
      <w:r>
        <w:rPr>
          <w:b/>
        </w:rPr>
        <w:t>bardzo dobrą</w:t>
      </w:r>
      <w:r>
        <w:t xml:space="preserve"> otrzymuje uczeń, który posiada wiedzę i umiejętności na ocenę dobrą oraz:</w:t>
      </w:r>
    </w:p>
    <w:p w:rsidR="00185FCC" w:rsidRDefault="00185FCC" w:rsidP="00185FCC"/>
    <w:p w:rsidR="00AC47EE" w:rsidRDefault="00AC47EE" w:rsidP="00AC47EE">
      <w:pPr>
        <w:numPr>
          <w:ilvl w:val="0"/>
          <w:numId w:val="5"/>
        </w:numPr>
      </w:pPr>
      <w:r>
        <w:t>bezbłędnie oblicza drogę, prędkość lub czas,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 xml:space="preserve">sprawnie i bezbłędnie wykonuje działania łączne na ułamkach zwykłych i dziesiętnych z zachowaniem właściwej kolejności działań i z wykorzystaniem poznanych praw matematycznych, 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>oblicza potęgi o wykładniku naturalnym,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 xml:space="preserve">bezbłędnie potrafi porządkować liczby wymierne, 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>sprawnie rozwiązuje zadania tekstowe z zastosowaniem działań na liczbach wymiernych dokonując właściwej analizy i sprawdzenia otrzymanego rozwiązania z warunkami zadania.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>własności: kwadratu, prostokąta, rombu, równoległoboku i trapezu potrafi wykorzystać w  zadaniach tekstowych,</w:t>
      </w:r>
    </w:p>
    <w:p w:rsidR="00185FCC" w:rsidRDefault="00185FCC" w:rsidP="00DC2630">
      <w:pPr>
        <w:numPr>
          <w:ilvl w:val="0"/>
          <w:numId w:val="5"/>
        </w:numPr>
        <w:ind w:left="1429"/>
      </w:pPr>
      <w:r>
        <w:t>potrafi zastosować poznane wzory na pola wielokątów i liczyć te pola w sytuacjach, gdy potrzebne długości odcinków są liczbami wymiernymi,</w:t>
      </w:r>
    </w:p>
    <w:p w:rsidR="00596C67" w:rsidRDefault="00596C67" w:rsidP="00DC2630">
      <w:pPr>
        <w:ind w:left="1429"/>
      </w:pPr>
    </w:p>
    <w:p w:rsidR="00185FCC" w:rsidRDefault="00185FCC" w:rsidP="00185FCC">
      <w:r>
        <w:t xml:space="preserve">Ocenę </w:t>
      </w:r>
      <w:r>
        <w:rPr>
          <w:b/>
        </w:rPr>
        <w:t>celującą</w:t>
      </w:r>
      <w:r>
        <w:t xml:space="preserve"> otrzymuje uczeń, który:</w:t>
      </w:r>
    </w:p>
    <w:p w:rsidR="00185FCC" w:rsidRDefault="00DC2630" w:rsidP="00DC2630">
      <w:pPr>
        <w:numPr>
          <w:ilvl w:val="0"/>
          <w:numId w:val="17"/>
        </w:numPr>
      </w:pPr>
      <w:r>
        <w:t>spełnia wszystkie wymagania na cenę bardzo dobrą,</w:t>
      </w:r>
    </w:p>
    <w:p w:rsidR="00DC2630" w:rsidRDefault="00DC2630" w:rsidP="00DC2630">
      <w:pPr>
        <w:numPr>
          <w:ilvl w:val="0"/>
          <w:numId w:val="17"/>
        </w:numPr>
      </w:pPr>
      <w:r>
        <w:t xml:space="preserve">rozwiązuje zadania i </w:t>
      </w:r>
      <w:r w:rsidR="00AA072A">
        <w:t>p</w:t>
      </w:r>
      <w:r>
        <w:t>odaje poprawny komentarz do rozwiązania,</w:t>
      </w:r>
    </w:p>
    <w:p w:rsidR="00DC2630" w:rsidRDefault="00DC2630" w:rsidP="00DC2630">
      <w:pPr>
        <w:numPr>
          <w:ilvl w:val="0"/>
          <w:numId w:val="17"/>
        </w:numPr>
      </w:pPr>
      <w:r>
        <w:t>udziela precyzyjnych odpowiedzi,</w:t>
      </w:r>
    </w:p>
    <w:p w:rsidR="00DC2630" w:rsidRDefault="00DC2630" w:rsidP="00DC2630">
      <w:pPr>
        <w:numPr>
          <w:ilvl w:val="0"/>
          <w:numId w:val="17"/>
        </w:numPr>
      </w:pPr>
      <w:r>
        <w:t xml:space="preserve">wykracza </w:t>
      </w:r>
      <w:r w:rsidR="00AA072A">
        <w:t>wiadomościami poza program,</w:t>
      </w:r>
    </w:p>
    <w:p w:rsidR="00AA072A" w:rsidRDefault="00AA072A" w:rsidP="00DC2630">
      <w:pPr>
        <w:numPr>
          <w:ilvl w:val="0"/>
          <w:numId w:val="17"/>
        </w:numPr>
      </w:pPr>
      <w:r>
        <w:t>wykonuje prace dodatkowe,</w:t>
      </w:r>
    </w:p>
    <w:p w:rsidR="00AA072A" w:rsidRDefault="00AA072A" w:rsidP="00DC2630">
      <w:pPr>
        <w:numPr>
          <w:ilvl w:val="0"/>
          <w:numId w:val="17"/>
        </w:numPr>
      </w:pPr>
      <w:r>
        <w:t>odnosi sukcesy w konkursach matematycznych.</w:t>
      </w:r>
    </w:p>
    <w:p w:rsidR="00DC2630" w:rsidRDefault="00DC2630" w:rsidP="00DC2630"/>
    <w:p w:rsidR="00185FCC" w:rsidRDefault="00185FCC" w:rsidP="00185FCC"/>
    <w:p w:rsidR="00185FCC" w:rsidRDefault="00185FCC" w:rsidP="00185FCC">
      <w:pPr>
        <w:ind w:left="360"/>
      </w:pPr>
    </w:p>
    <w:p w:rsidR="00185FCC" w:rsidRDefault="000D0755" w:rsidP="00185FCC">
      <w:r>
        <w:lastRenderedPageBreak/>
        <w:t xml:space="preserve">  II  PÓŁROCZE</w:t>
      </w:r>
    </w:p>
    <w:p w:rsidR="00185FCC" w:rsidRDefault="00185FCC" w:rsidP="00185FCC"/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>dopuszczającą</w:t>
      </w:r>
      <w:r>
        <w:t xml:space="preserve"> otrzymuje uczeń, który z pomocą nauczyciela:</w:t>
      </w:r>
    </w:p>
    <w:p w:rsidR="00185FCC" w:rsidRDefault="00185FCC" w:rsidP="00185FCC"/>
    <w:p w:rsidR="00185FCC" w:rsidRDefault="00185FCC" w:rsidP="00185FCC">
      <w:pPr>
        <w:numPr>
          <w:ilvl w:val="0"/>
          <w:numId w:val="7"/>
        </w:numPr>
      </w:pPr>
      <w:r>
        <w:t xml:space="preserve">umie podać przykłady liczb wymiernych,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potrafi wyznaczać wartość bezwzględną liczby wymiernej,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rozpoznaje liczby przeciwne,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porównuje  liczby wymierne,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potrafi wykonać elementarne działania na dwóch liczbach całkowitych.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potrafi podawać różne wielkości opisane za pomocą liczb ujemnych (np. temperatura, dług, depresja, itp.),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potrafi wykonać elementarne proste działania na dwóch liczbach wymiernych,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rozumie zapis potęgi o wykładniku naturalnym, </w:t>
      </w:r>
    </w:p>
    <w:p w:rsidR="00185FCC" w:rsidRDefault="00185FCC" w:rsidP="00185FCC">
      <w:pPr>
        <w:numPr>
          <w:ilvl w:val="0"/>
          <w:numId w:val="7"/>
        </w:numPr>
      </w:pPr>
      <w:r>
        <w:t>u</w:t>
      </w:r>
      <w:r w:rsidR="00596C67">
        <w:t>mie obliczać wartości liczbowe</w:t>
      </w:r>
      <w:r>
        <w:t xml:space="preserve"> bardzo prostych wyrażeń algebraicznych, </w:t>
      </w:r>
    </w:p>
    <w:p w:rsidR="00185FCC" w:rsidRDefault="00185FCC" w:rsidP="00185FCC">
      <w:pPr>
        <w:numPr>
          <w:ilvl w:val="0"/>
          <w:numId w:val="7"/>
        </w:numPr>
      </w:pPr>
      <w:r>
        <w:t xml:space="preserve">potrafi wyznaczać wyrazy podobne, </w:t>
      </w:r>
    </w:p>
    <w:p w:rsidR="00185FCC" w:rsidRDefault="00185FCC" w:rsidP="00185FCC">
      <w:pPr>
        <w:numPr>
          <w:ilvl w:val="0"/>
          <w:numId w:val="7"/>
        </w:numPr>
      </w:pPr>
      <w:r>
        <w:t>wie jak należy szukać niewiadomej prostego równania stopnia pierwszego z jedną niewiadomą,</w:t>
      </w:r>
    </w:p>
    <w:p w:rsidR="00185FCC" w:rsidRDefault="00185FCC" w:rsidP="00185FCC">
      <w:pPr>
        <w:numPr>
          <w:ilvl w:val="0"/>
          <w:numId w:val="7"/>
        </w:numPr>
      </w:pPr>
      <w:r>
        <w:t>potrafi zrobić sprawdzenie rozwiązania równania.</w:t>
      </w:r>
    </w:p>
    <w:p w:rsidR="00185FCC" w:rsidRDefault="00185FCC" w:rsidP="00596C67">
      <w:pPr>
        <w:numPr>
          <w:ilvl w:val="0"/>
          <w:numId w:val="7"/>
        </w:numPr>
      </w:pPr>
      <w:r>
        <w:t xml:space="preserve">potrafi kreślić trójkąty o podanych bokach,  </w:t>
      </w:r>
    </w:p>
    <w:p w:rsidR="00185FCC" w:rsidRDefault="00185FCC" w:rsidP="00596C67">
      <w:pPr>
        <w:pStyle w:val="Akapitzlist"/>
        <w:numPr>
          <w:ilvl w:val="0"/>
          <w:numId w:val="7"/>
        </w:numPr>
      </w:pPr>
      <w:r>
        <w:t xml:space="preserve">potrafi zapisywać ułamki w postaci procentu i procent w postaci ułamka, </w:t>
      </w:r>
    </w:p>
    <w:p w:rsidR="00185FCC" w:rsidRDefault="00185FCC" w:rsidP="00596C67">
      <w:pPr>
        <w:pStyle w:val="Akapitzlist"/>
        <w:numPr>
          <w:ilvl w:val="0"/>
          <w:numId w:val="14"/>
        </w:numPr>
      </w:pPr>
      <w:r>
        <w:t xml:space="preserve">umie odczytywać dane na podstawie sporządzonego diagramu. </w:t>
      </w:r>
    </w:p>
    <w:p w:rsidR="00DC2630" w:rsidRDefault="00DC2630" w:rsidP="00596C67">
      <w:pPr>
        <w:pStyle w:val="Akapitzlist"/>
        <w:numPr>
          <w:ilvl w:val="0"/>
          <w:numId w:val="14"/>
        </w:numPr>
      </w:pPr>
      <w:r>
        <w:t>Potrafi wskazać na modelu podstawowe elementy graniastosłupa,</w:t>
      </w:r>
    </w:p>
    <w:p w:rsidR="00DC2630" w:rsidRDefault="00DC2630" w:rsidP="00596C67">
      <w:pPr>
        <w:pStyle w:val="Akapitzlist"/>
        <w:numPr>
          <w:ilvl w:val="0"/>
          <w:numId w:val="14"/>
        </w:numPr>
      </w:pPr>
      <w:r>
        <w:t>Potrafi wskazać w otoczeniu przedmioty, które mają kształt graniastosłupów,</w:t>
      </w:r>
    </w:p>
    <w:p w:rsidR="00DC2630" w:rsidRDefault="00DC2630" w:rsidP="00596C67">
      <w:pPr>
        <w:pStyle w:val="Akapitzlist"/>
        <w:numPr>
          <w:ilvl w:val="0"/>
          <w:numId w:val="14"/>
        </w:numPr>
      </w:pPr>
      <w:r>
        <w:t>Rysuje modele i siatki prostopadłościanów i sześcianów,</w:t>
      </w:r>
    </w:p>
    <w:p w:rsidR="00DC2630" w:rsidRDefault="00DC2630" w:rsidP="00596C67">
      <w:pPr>
        <w:pStyle w:val="Akapitzlist"/>
        <w:numPr>
          <w:ilvl w:val="0"/>
          <w:numId w:val="14"/>
        </w:numPr>
      </w:pPr>
      <w:r>
        <w:t xml:space="preserve">Wykona siatkę i model dowolnego prostopadłościanu. </w:t>
      </w:r>
    </w:p>
    <w:p w:rsidR="00185FCC" w:rsidRDefault="00185FCC" w:rsidP="00185FCC"/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>dostateczną</w:t>
      </w:r>
      <w:r>
        <w:t xml:space="preserve"> otrzymuje uczeń, który posiada wiedzę i umiejętności na ocenę dopuszczającą oraz częściowo samodzielnie:</w:t>
      </w:r>
    </w:p>
    <w:p w:rsidR="00185FCC" w:rsidRDefault="00185FCC" w:rsidP="00185FCC"/>
    <w:p w:rsidR="00185FCC" w:rsidRDefault="00185FCC" w:rsidP="00185FCC">
      <w:pPr>
        <w:numPr>
          <w:ilvl w:val="0"/>
          <w:numId w:val="9"/>
        </w:numPr>
      </w:pPr>
      <w:r>
        <w:t>bez większych problemów porównuje  liczby wymierne,</w:t>
      </w:r>
    </w:p>
    <w:p w:rsidR="00185FCC" w:rsidRDefault="00185FCC" w:rsidP="00185FCC">
      <w:pPr>
        <w:numPr>
          <w:ilvl w:val="0"/>
          <w:numId w:val="9"/>
        </w:numPr>
      </w:pPr>
      <w:r>
        <w:t xml:space="preserve">potrafi wykonać elementarne działania na dwóch liczbach wymiernych, </w:t>
      </w:r>
    </w:p>
    <w:p w:rsidR="00185FCC" w:rsidRDefault="00185FCC" w:rsidP="00185FCC">
      <w:pPr>
        <w:numPr>
          <w:ilvl w:val="0"/>
          <w:numId w:val="9"/>
        </w:numPr>
      </w:pPr>
      <w:r>
        <w:t xml:space="preserve">oblicza potęgi o wykładniku naturalnym i podstawie całkowitej, </w:t>
      </w:r>
    </w:p>
    <w:p w:rsidR="00185FCC" w:rsidRDefault="00185FCC" w:rsidP="00185FCC">
      <w:pPr>
        <w:numPr>
          <w:ilvl w:val="0"/>
          <w:numId w:val="9"/>
        </w:numPr>
      </w:pPr>
      <w:r>
        <w:t>wyznacza wartości liczbowe wyrażeń algebraicznych,</w:t>
      </w:r>
    </w:p>
    <w:p w:rsidR="00185FCC" w:rsidRDefault="00185FCC" w:rsidP="00185FCC">
      <w:pPr>
        <w:numPr>
          <w:ilvl w:val="0"/>
          <w:numId w:val="9"/>
        </w:numPr>
      </w:pPr>
      <w:r>
        <w:t xml:space="preserve">potrafi zapisywać wyrażenia na podstawie treści prostych zadań. </w:t>
      </w:r>
    </w:p>
    <w:p w:rsidR="00185FCC" w:rsidRDefault="00185FCC" w:rsidP="00185FCC">
      <w:pPr>
        <w:numPr>
          <w:ilvl w:val="0"/>
          <w:numId w:val="9"/>
        </w:numPr>
      </w:pPr>
      <w:r>
        <w:t xml:space="preserve">rozwiązuje proste równania  pierwszego stopnia z jedną niewiadomą, </w:t>
      </w:r>
    </w:p>
    <w:p w:rsidR="00185FCC" w:rsidRDefault="00185FCC" w:rsidP="00185FCC">
      <w:pPr>
        <w:numPr>
          <w:ilvl w:val="0"/>
          <w:numId w:val="9"/>
        </w:numPr>
      </w:pPr>
      <w:r>
        <w:t xml:space="preserve">umie odczytywać współrzędne danych punktów, </w:t>
      </w:r>
    </w:p>
    <w:p w:rsidR="00185FCC" w:rsidRDefault="00185FCC" w:rsidP="00185FCC">
      <w:pPr>
        <w:numPr>
          <w:ilvl w:val="0"/>
          <w:numId w:val="9"/>
        </w:numPr>
      </w:pPr>
      <w:r>
        <w:t xml:space="preserve">umie podać warunek </w:t>
      </w:r>
      <w:proofErr w:type="spellStart"/>
      <w:r>
        <w:t>konstruowalności</w:t>
      </w:r>
      <w:proofErr w:type="spellEnd"/>
      <w:r>
        <w:t xml:space="preserve">  trójkąta z trzech podanych odcinków,</w:t>
      </w:r>
    </w:p>
    <w:p w:rsidR="00185FCC" w:rsidRDefault="00185FCC" w:rsidP="00185FCC">
      <w:pPr>
        <w:numPr>
          <w:ilvl w:val="0"/>
          <w:numId w:val="9"/>
        </w:numPr>
      </w:pPr>
      <w:r>
        <w:t>potrafi obliczać procent danej liczby,</w:t>
      </w:r>
    </w:p>
    <w:p w:rsidR="00185FCC" w:rsidRDefault="00185FCC" w:rsidP="00185FCC">
      <w:pPr>
        <w:numPr>
          <w:ilvl w:val="0"/>
          <w:numId w:val="9"/>
        </w:numPr>
      </w:pPr>
      <w:r>
        <w:t xml:space="preserve">umie sporządzać prostokątne i kwadratowe diagramy procentowe. </w:t>
      </w:r>
    </w:p>
    <w:p w:rsidR="00AC47EE" w:rsidRDefault="00AC47EE" w:rsidP="00AC47EE">
      <w:pPr>
        <w:pStyle w:val="Akapitzlist"/>
        <w:numPr>
          <w:ilvl w:val="0"/>
          <w:numId w:val="9"/>
        </w:numPr>
      </w:pPr>
      <w:r>
        <w:t xml:space="preserve">potrafi wskazać na modelu podstawowe elementy ostrosłupa, </w:t>
      </w:r>
    </w:p>
    <w:p w:rsidR="00AC47EE" w:rsidRDefault="00AC47EE" w:rsidP="00AC47EE">
      <w:pPr>
        <w:numPr>
          <w:ilvl w:val="0"/>
          <w:numId w:val="9"/>
        </w:numPr>
      </w:pPr>
      <w:r>
        <w:t>potrafi wskazać w otoczeniu przedmioty, które mają kształt graniastosłupów i ostrosłupów,</w:t>
      </w:r>
    </w:p>
    <w:p w:rsidR="00AC47EE" w:rsidRDefault="00AC47EE" w:rsidP="00AC47EE">
      <w:pPr>
        <w:numPr>
          <w:ilvl w:val="0"/>
          <w:numId w:val="9"/>
        </w:numPr>
      </w:pPr>
      <w:r>
        <w:t>rysuje modele graniastosłupów i ostrosłupów,</w:t>
      </w:r>
    </w:p>
    <w:p w:rsidR="00AC47EE" w:rsidRDefault="00AC47EE" w:rsidP="00AC47EE">
      <w:pPr>
        <w:numPr>
          <w:ilvl w:val="0"/>
          <w:numId w:val="9"/>
        </w:numPr>
      </w:pPr>
      <w:r>
        <w:t xml:space="preserve">wykona siatkę i model dowolnego graniastosłupa, </w:t>
      </w:r>
    </w:p>
    <w:p w:rsidR="00AC47EE" w:rsidRDefault="00AC47EE" w:rsidP="00AC47EE">
      <w:pPr>
        <w:numPr>
          <w:ilvl w:val="0"/>
          <w:numId w:val="9"/>
        </w:numPr>
      </w:pPr>
      <w:r>
        <w:t>potrafi podać sposób na obliczanie pola powierzchni i objętości graniastosłupów.</w:t>
      </w:r>
    </w:p>
    <w:p w:rsidR="00185FCC" w:rsidRDefault="00185FCC" w:rsidP="00185FCC"/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 xml:space="preserve">dobrą </w:t>
      </w:r>
      <w:r>
        <w:t>otrzymuje uczeń, który posiada wiedzę i umiejętności na ocenę dostateczną oraz samodzielnie:</w:t>
      </w:r>
    </w:p>
    <w:p w:rsidR="00185FCC" w:rsidRDefault="00185FCC" w:rsidP="00185FCC"/>
    <w:p w:rsidR="00185FCC" w:rsidRDefault="00185FCC" w:rsidP="00185FCC">
      <w:pPr>
        <w:numPr>
          <w:ilvl w:val="0"/>
          <w:numId w:val="10"/>
        </w:numPr>
      </w:pPr>
      <w:r>
        <w:t>bez większych problemów porównuje  liczby wymierne,</w:t>
      </w:r>
    </w:p>
    <w:p w:rsidR="00185FCC" w:rsidRDefault="00185FCC" w:rsidP="00185FCC">
      <w:pPr>
        <w:numPr>
          <w:ilvl w:val="0"/>
          <w:numId w:val="10"/>
        </w:numPr>
      </w:pPr>
      <w:r>
        <w:t xml:space="preserve">potrafi wykonać elementarne działania na liczbach wymiernych, </w:t>
      </w:r>
    </w:p>
    <w:p w:rsidR="00185FCC" w:rsidRDefault="00185FCC" w:rsidP="00185FCC">
      <w:pPr>
        <w:numPr>
          <w:ilvl w:val="0"/>
          <w:numId w:val="10"/>
        </w:numPr>
      </w:pPr>
      <w:r>
        <w:t xml:space="preserve">poprawnie stosuje zasadę kolejności działań, </w:t>
      </w:r>
    </w:p>
    <w:p w:rsidR="00185FCC" w:rsidRDefault="00185FCC" w:rsidP="00185FCC">
      <w:pPr>
        <w:numPr>
          <w:ilvl w:val="0"/>
          <w:numId w:val="10"/>
        </w:numPr>
      </w:pPr>
      <w:r>
        <w:t>oblicza potęgi o wykładniku naturalnym i podstawie wymiernej,</w:t>
      </w:r>
    </w:p>
    <w:p w:rsidR="00185FCC" w:rsidRDefault="00185FCC" w:rsidP="00185FCC">
      <w:pPr>
        <w:numPr>
          <w:ilvl w:val="0"/>
          <w:numId w:val="10"/>
        </w:numPr>
      </w:pPr>
      <w:r>
        <w:t xml:space="preserve">zapisuje już bardziej skomplikowane wyrażenia na podstawie treści zadań, </w:t>
      </w:r>
    </w:p>
    <w:p w:rsidR="00185FCC" w:rsidRDefault="00185FCC" w:rsidP="00185FCC">
      <w:pPr>
        <w:numPr>
          <w:ilvl w:val="0"/>
          <w:numId w:val="10"/>
        </w:numPr>
      </w:pPr>
      <w:r>
        <w:t xml:space="preserve">umie tworzyć proste sumy algebraiczne. </w:t>
      </w:r>
    </w:p>
    <w:p w:rsidR="00185FCC" w:rsidRDefault="00185FCC" w:rsidP="00185FCC">
      <w:pPr>
        <w:numPr>
          <w:ilvl w:val="0"/>
          <w:numId w:val="10"/>
        </w:numPr>
      </w:pPr>
      <w:r>
        <w:t>poprawnie rozwiązuje równania stopnia pierwszego z jedną niewiadomą,</w:t>
      </w:r>
    </w:p>
    <w:p w:rsidR="00185FCC" w:rsidRDefault="00185FCC" w:rsidP="00185FCC">
      <w:pPr>
        <w:numPr>
          <w:ilvl w:val="0"/>
          <w:numId w:val="10"/>
        </w:numPr>
      </w:pPr>
      <w:r>
        <w:t>potrafi stosować równania do rozwiązywania prostych zadań tekstowych,</w:t>
      </w:r>
    </w:p>
    <w:p w:rsidR="00185FCC" w:rsidRDefault="00185FCC" w:rsidP="00185FCC">
      <w:pPr>
        <w:numPr>
          <w:ilvl w:val="0"/>
          <w:numId w:val="10"/>
        </w:numPr>
      </w:pPr>
      <w:r>
        <w:t>dokonuje sprawdzenia rozwiązania z podanymi warunkami zadania.</w:t>
      </w:r>
    </w:p>
    <w:p w:rsidR="00185FCC" w:rsidRDefault="00185FCC" w:rsidP="00185FCC">
      <w:pPr>
        <w:numPr>
          <w:ilvl w:val="0"/>
          <w:numId w:val="10"/>
        </w:numPr>
      </w:pPr>
      <w:r>
        <w:t xml:space="preserve">potrafi odczytywać i zapisywać informacje na wykresach, </w:t>
      </w:r>
    </w:p>
    <w:p w:rsidR="00185FCC" w:rsidRDefault="00185FCC" w:rsidP="00185FCC">
      <w:pPr>
        <w:numPr>
          <w:ilvl w:val="0"/>
          <w:numId w:val="10"/>
        </w:numPr>
      </w:pPr>
      <w:r>
        <w:t>sprawnie  oblicza procent danej liczby,</w:t>
      </w:r>
    </w:p>
    <w:p w:rsidR="00185FCC" w:rsidRDefault="00185FCC" w:rsidP="00185FCC">
      <w:pPr>
        <w:numPr>
          <w:ilvl w:val="0"/>
          <w:numId w:val="10"/>
        </w:numPr>
      </w:pPr>
      <w:r>
        <w:t xml:space="preserve">umie sporządzać kołowe diagramy procentowe, </w:t>
      </w:r>
    </w:p>
    <w:p w:rsidR="00AC47EE" w:rsidRDefault="00AC47EE" w:rsidP="00AC47EE">
      <w:pPr>
        <w:numPr>
          <w:ilvl w:val="0"/>
          <w:numId w:val="10"/>
        </w:numPr>
      </w:pPr>
      <w:r>
        <w:t xml:space="preserve">starannie wykona siatkę i model dowolnego graniastosłupa lub ostrosłupa, </w:t>
      </w:r>
    </w:p>
    <w:p w:rsidR="00AC47EE" w:rsidRDefault="00AC47EE" w:rsidP="00AC47EE">
      <w:pPr>
        <w:numPr>
          <w:ilvl w:val="0"/>
          <w:numId w:val="10"/>
        </w:numPr>
      </w:pPr>
      <w:r>
        <w:t>potrafi obliczać pola powierzchni i objętości prostych graniastosłupów.</w:t>
      </w:r>
    </w:p>
    <w:p w:rsidR="00AC47EE" w:rsidRDefault="00AC47EE" w:rsidP="00AC47EE">
      <w:pPr>
        <w:numPr>
          <w:ilvl w:val="0"/>
          <w:numId w:val="10"/>
        </w:numPr>
      </w:pPr>
      <w:r>
        <w:t xml:space="preserve">zna jednostki pola i objętości. </w:t>
      </w:r>
    </w:p>
    <w:p w:rsidR="00596C67" w:rsidRDefault="00596C67" w:rsidP="00596C67"/>
    <w:p w:rsidR="00185FCC" w:rsidRDefault="00185FCC" w:rsidP="00185FCC">
      <w:r>
        <w:t xml:space="preserve">Ocenę </w:t>
      </w:r>
      <w:r>
        <w:rPr>
          <w:b/>
        </w:rPr>
        <w:t>bardzo dobrą</w:t>
      </w:r>
      <w:r>
        <w:t xml:space="preserve"> otrzymuje uczeń, który posiada wiedzę i umiejętności na ocenę dobrą oraz:</w:t>
      </w:r>
    </w:p>
    <w:p w:rsidR="00185FCC" w:rsidRDefault="00185FCC" w:rsidP="00185FCC"/>
    <w:p w:rsidR="00185FCC" w:rsidRDefault="00185FCC" w:rsidP="00185FCC">
      <w:pPr>
        <w:numPr>
          <w:ilvl w:val="0"/>
          <w:numId w:val="11"/>
        </w:numPr>
      </w:pPr>
      <w:r>
        <w:t xml:space="preserve">wykonuje działania na liczbach wymiernych, </w:t>
      </w:r>
    </w:p>
    <w:p w:rsidR="00185FCC" w:rsidRDefault="00185FCC" w:rsidP="00185FCC">
      <w:pPr>
        <w:numPr>
          <w:ilvl w:val="0"/>
          <w:numId w:val="11"/>
        </w:numPr>
      </w:pPr>
      <w:r>
        <w:lastRenderedPageBreak/>
        <w:t xml:space="preserve">poprawnie stosuje zasadę kolejności działań, </w:t>
      </w:r>
    </w:p>
    <w:p w:rsidR="00185FCC" w:rsidRDefault="00185FCC" w:rsidP="00185FCC">
      <w:pPr>
        <w:numPr>
          <w:ilvl w:val="0"/>
          <w:numId w:val="11"/>
        </w:numPr>
      </w:pPr>
      <w:r>
        <w:t>oblicza potęgi o wykładniku naturalnym i podstawie wymiernej,</w:t>
      </w:r>
    </w:p>
    <w:p w:rsidR="00185FCC" w:rsidRDefault="00185FCC" w:rsidP="00185FCC">
      <w:pPr>
        <w:numPr>
          <w:ilvl w:val="0"/>
          <w:numId w:val="11"/>
        </w:numPr>
      </w:pPr>
      <w:r>
        <w:t>rozwiązuje zadania tekstowe, w których wykonać trzeba działania na liczbach wymiernych,</w:t>
      </w:r>
    </w:p>
    <w:p w:rsidR="00185FCC" w:rsidRDefault="00185FCC" w:rsidP="00185FCC">
      <w:pPr>
        <w:numPr>
          <w:ilvl w:val="0"/>
          <w:numId w:val="11"/>
        </w:numPr>
      </w:pPr>
      <w:r>
        <w:t xml:space="preserve">sprawnie oblicza wartości wyrażeń algebraicznych, </w:t>
      </w:r>
    </w:p>
    <w:p w:rsidR="00185FCC" w:rsidRDefault="00185FCC" w:rsidP="00185FCC">
      <w:pPr>
        <w:numPr>
          <w:ilvl w:val="0"/>
          <w:numId w:val="11"/>
        </w:numPr>
      </w:pPr>
      <w:r>
        <w:t>poprawnie redukuje wyrazy podobne,</w:t>
      </w:r>
    </w:p>
    <w:p w:rsidR="00185FCC" w:rsidRDefault="00185FCC" w:rsidP="00185FCC">
      <w:pPr>
        <w:numPr>
          <w:ilvl w:val="0"/>
          <w:numId w:val="11"/>
        </w:numPr>
      </w:pPr>
      <w:r>
        <w:t>bezbłędnie i sprawnie rozwiązuje równania stopnia pierwszego z jedną niewiadomą,</w:t>
      </w:r>
    </w:p>
    <w:p w:rsidR="00185FCC" w:rsidRDefault="00185FCC" w:rsidP="00185FCC">
      <w:pPr>
        <w:numPr>
          <w:ilvl w:val="0"/>
          <w:numId w:val="11"/>
        </w:numPr>
      </w:pPr>
      <w:r>
        <w:t>potrafi równania stosować przy rozwiązywaniu zadań tekstowych,</w:t>
      </w:r>
    </w:p>
    <w:p w:rsidR="00185FCC" w:rsidRDefault="00185FCC" w:rsidP="00185FCC">
      <w:pPr>
        <w:numPr>
          <w:ilvl w:val="0"/>
          <w:numId w:val="11"/>
        </w:numPr>
      </w:pPr>
      <w:r>
        <w:t>przedstawia komentarz do rozwiązania każdego zadania ,</w:t>
      </w:r>
    </w:p>
    <w:p w:rsidR="00185FCC" w:rsidRDefault="00185FCC" w:rsidP="00185FCC">
      <w:pPr>
        <w:numPr>
          <w:ilvl w:val="0"/>
          <w:numId w:val="11"/>
        </w:numPr>
      </w:pPr>
      <w:r>
        <w:t>sprawdza rozwiązanie z podanymi warunkami zadania.</w:t>
      </w:r>
    </w:p>
    <w:p w:rsidR="00185FCC" w:rsidRDefault="00185FCC" w:rsidP="00185FCC">
      <w:pPr>
        <w:numPr>
          <w:ilvl w:val="0"/>
          <w:numId w:val="11"/>
        </w:numPr>
      </w:pPr>
      <w:r>
        <w:t>potrafi zapisywać i odczytywać informacje z wykresów.</w:t>
      </w:r>
    </w:p>
    <w:p w:rsidR="00185FCC" w:rsidRDefault="00185FCC" w:rsidP="00185FCC">
      <w:pPr>
        <w:numPr>
          <w:ilvl w:val="0"/>
          <w:numId w:val="11"/>
        </w:numPr>
      </w:pPr>
      <w:r>
        <w:t xml:space="preserve"> umie sporządzać różne diagramy procentowe, </w:t>
      </w:r>
    </w:p>
    <w:p w:rsidR="00185FCC" w:rsidRDefault="00185FCC" w:rsidP="00185FCC">
      <w:pPr>
        <w:numPr>
          <w:ilvl w:val="0"/>
          <w:numId w:val="11"/>
        </w:numPr>
      </w:pPr>
      <w:r>
        <w:t>poznane obliczenia procentowe potrafi zastosować w zadaniach tekstowych,</w:t>
      </w:r>
    </w:p>
    <w:p w:rsidR="00AC47EE" w:rsidRDefault="00AC47EE" w:rsidP="00AC47EE">
      <w:pPr>
        <w:numPr>
          <w:ilvl w:val="0"/>
          <w:numId w:val="11"/>
        </w:numPr>
      </w:pPr>
      <w:r>
        <w:t xml:space="preserve">bardzo starannie wykona siatkę i model dowolnego graniastosłupa lub ostrosłupa, </w:t>
      </w:r>
    </w:p>
    <w:p w:rsidR="00AC47EE" w:rsidRDefault="00AC47EE" w:rsidP="00AC47EE">
      <w:pPr>
        <w:numPr>
          <w:ilvl w:val="0"/>
          <w:numId w:val="11"/>
        </w:numPr>
      </w:pPr>
      <w:r>
        <w:t xml:space="preserve">bezbłędnie oblicza pola powierzchni i objętości poznanych graniastosłupów, </w:t>
      </w:r>
    </w:p>
    <w:p w:rsidR="00AC47EE" w:rsidRDefault="00AC47EE" w:rsidP="00AC47EE">
      <w:pPr>
        <w:numPr>
          <w:ilvl w:val="0"/>
          <w:numId w:val="11"/>
        </w:numPr>
      </w:pPr>
      <w:r>
        <w:t>bezbłędnie oblicza pola powierzchni poznanych ostrosłupów,</w:t>
      </w:r>
    </w:p>
    <w:p w:rsidR="00AC47EE" w:rsidRDefault="00AC47EE" w:rsidP="00AC47EE">
      <w:pPr>
        <w:numPr>
          <w:ilvl w:val="0"/>
          <w:numId w:val="11"/>
        </w:numPr>
      </w:pPr>
      <w:r>
        <w:t>wykonuje starannie wszystkie rysunki, wypisuje dane i robi staranne opisy rozwiązania.</w:t>
      </w:r>
    </w:p>
    <w:p w:rsidR="00185FCC" w:rsidRDefault="00185FCC" w:rsidP="00185FCC">
      <w:pPr>
        <w:pStyle w:val="Tekstkomentarza"/>
      </w:pPr>
    </w:p>
    <w:p w:rsidR="00185FCC" w:rsidRDefault="00185FCC" w:rsidP="00185FCC"/>
    <w:p w:rsidR="00185FCC" w:rsidRDefault="00185FCC" w:rsidP="00185FCC">
      <w:r>
        <w:t xml:space="preserve">Ocenę </w:t>
      </w:r>
      <w:r>
        <w:rPr>
          <w:b/>
        </w:rPr>
        <w:t>celującą</w:t>
      </w:r>
      <w:r>
        <w:t xml:space="preserve"> otrzymuje uczeń, który:</w:t>
      </w:r>
    </w:p>
    <w:p w:rsidR="00185FCC" w:rsidRDefault="00185FCC" w:rsidP="00185FCC"/>
    <w:p w:rsidR="00185FCC" w:rsidRDefault="00185FCC" w:rsidP="00185FCC">
      <w:pPr>
        <w:numPr>
          <w:ilvl w:val="0"/>
          <w:numId w:val="12"/>
        </w:numPr>
      </w:pPr>
      <w:r>
        <w:t>spełnia wszystkie wymagania na ocenę bardzo dobrą,</w:t>
      </w:r>
    </w:p>
    <w:p w:rsidR="00185FCC" w:rsidRDefault="00185FCC" w:rsidP="00185FCC">
      <w:pPr>
        <w:numPr>
          <w:ilvl w:val="0"/>
          <w:numId w:val="12"/>
        </w:numPr>
      </w:pPr>
      <w:r>
        <w:t>rozwiązuje zadania i podaje poprawny komentarz do rozwiązania,</w:t>
      </w:r>
    </w:p>
    <w:p w:rsidR="00185FCC" w:rsidRDefault="00185FCC" w:rsidP="00185FCC">
      <w:pPr>
        <w:numPr>
          <w:ilvl w:val="0"/>
          <w:numId w:val="12"/>
        </w:numPr>
      </w:pPr>
      <w:r>
        <w:t>udziela precyzyjnych odpowiedzi,</w:t>
      </w:r>
    </w:p>
    <w:p w:rsidR="00185FCC" w:rsidRDefault="00185FCC" w:rsidP="00185FCC">
      <w:pPr>
        <w:numPr>
          <w:ilvl w:val="0"/>
          <w:numId w:val="12"/>
        </w:numPr>
      </w:pPr>
      <w:r>
        <w:t xml:space="preserve">wykracza wiadomościami poza program, </w:t>
      </w:r>
    </w:p>
    <w:p w:rsidR="00185FCC" w:rsidRDefault="00185FCC" w:rsidP="00185FCC">
      <w:pPr>
        <w:numPr>
          <w:ilvl w:val="0"/>
          <w:numId w:val="12"/>
        </w:numPr>
      </w:pPr>
      <w:r>
        <w:t>wykonuje prace dodatkowe,</w:t>
      </w:r>
    </w:p>
    <w:p w:rsidR="00185FCC" w:rsidRDefault="00185FCC" w:rsidP="00185FCC">
      <w:pPr>
        <w:numPr>
          <w:ilvl w:val="0"/>
          <w:numId w:val="12"/>
        </w:numPr>
      </w:pPr>
      <w:r>
        <w:t>odnosi sukcesy w konkursach matematycznych.</w:t>
      </w:r>
    </w:p>
    <w:p w:rsidR="00185FCC" w:rsidRDefault="00185FCC" w:rsidP="00185FCC">
      <w:pPr>
        <w:ind w:left="360"/>
      </w:pPr>
    </w:p>
    <w:p w:rsidR="00185FCC" w:rsidRDefault="00185FCC" w:rsidP="00185FCC"/>
    <w:p w:rsidR="00185FCC" w:rsidRDefault="00185FCC" w:rsidP="00185FCC"/>
    <w:p w:rsidR="00185FCC" w:rsidRDefault="00185FCC" w:rsidP="00185FCC"/>
    <w:p w:rsidR="00185FCC" w:rsidRDefault="00185FCC" w:rsidP="00185FCC"/>
    <w:p w:rsidR="00185FCC" w:rsidRDefault="00185FCC" w:rsidP="00185FCC"/>
    <w:p w:rsidR="00185FCC" w:rsidRDefault="00185FCC" w:rsidP="00185FCC"/>
    <w:p w:rsidR="000921CB" w:rsidRDefault="000921CB" w:rsidP="000921CB">
      <w:pPr>
        <w:jc w:val="center"/>
        <w:rPr>
          <w:sz w:val="40"/>
        </w:rPr>
      </w:pPr>
      <w:r>
        <w:rPr>
          <w:sz w:val="40"/>
        </w:rPr>
        <w:t>Elementy oceny pracy ucznia z matematyki</w:t>
      </w:r>
    </w:p>
    <w:p w:rsidR="000921CB" w:rsidRDefault="000D0755" w:rsidP="000921CB">
      <w:pPr>
        <w:jc w:val="center"/>
        <w:rPr>
          <w:sz w:val="40"/>
        </w:rPr>
      </w:pPr>
      <w:r>
        <w:rPr>
          <w:sz w:val="40"/>
        </w:rPr>
        <w:t xml:space="preserve">w klasie </w:t>
      </w:r>
      <w:r w:rsidR="000921CB">
        <w:rPr>
          <w:sz w:val="40"/>
        </w:rPr>
        <w:t>VI:</w:t>
      </w:r>
    </w:p>
    <w:p w:rsidR="000921CB" w:rsidRDefault="000921CB" w:rsidP="000921CB">
      <w:pPr>
        <w:jc w:val="center"/>
        <w:rPr>
          <w:sz w:val="40"/>
        </w:rPr>
      </w:pPr>
    </w:p>
    <w:p w:rsidR="002F2070" w:rsidRPr="00596C67" w:rsidRDefault="002F2070" w:rsidP="002F2070">
      <w:r w:rsidRPr="00596C67">
        <w:t>1.</w:t>
      </w:r>
      <w:r w:rsidRPr="005B5FD9">
        <w:t xml:space="preserve"> </w:t>
      </w:r>
      <w:r w:rsidRPr="00596C67">
        <w:t>Sprawdzian</w:t>
      </w:r>
      <w:r>
        <w:t xml:space="preserve">y i klasówki </w:t>
      </w:r>
      <w:bookmarkStart w:id="0" w:name="_GoBack"/>
      <w:bookmarkEnd w:id="0"/>
      <w:r>
        <w:t>(minimum 2 w półroczu</w:t>
      </w:r>
      <w:r w:rsidRPr="00596C67">
        <w:t>)</w:t>
      </w:r>
    </w:p>
    <w:p w:rsidR="002F2070" w:rsidRDefault="002F2070" w:rsidP="002F2070">
      <w:r w:rsidRPr="00596C67">
        <w:t>2.</w:t>
      </w:r>
      <w:r>
        <w:t xml:space="preserve"> </w:t>
      </w:r>
      <w:r w:rsidRPr="00596C67">
        <w:t>Odpowiedź ustn</w:t>
      </w:r>
      <w:r>
        <w:t>a (co najmniej 1 raz w roku</w:t>
      </w:r>
      <w:r w:rsidRPr="00596C67">
        <w:t>)</w:t>
      </w:r>
    </w:p>
    <w:p w:rsidR="002F2070" w:rsidRPr="00596C67" w:rsidRDefault="002F2070" w:rsidP="002F2070">
      <w:r w:rsidRPr="00596C67">
        <w:t>3.</w:t>
      </w:r>
      <w:r>
        <w:t xml:space="preserve"> Kartkówki (minimum 1 w półroczu</w:t>
      </w:r>
      <w:r w:rsidRPr="00596C67">
        <w:t>)</w:t>
      </w:r>
    </w:p>
    <w:p w:rsidR="000921CB" w:rsidRDefault="000921CB" w:rsidP="000921CB"/>
    <w:p w:rsidR="00C725CA" w:rsidRPr="00C725CA" w:rsidRDefault="00C725CA" w:rsidP="00C725CA">
      <w:pPr>
        <w:pStyle w:val="Bezodstpw"/>
        <w:rPr>
          <w:color w:val="000000"/>
          <w:lang w:eastAsia="en-US"/>
        </w:rPr>
      </w:pPr>
      <w:r w:rsidRPr="00C725CA">
        <w:rPr>
          <w:color w:val="000000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C725CA" w:rsidRPr="00C725CA" w:rsidRDefault="00C725CA" w:rsidP="00C725CA">
      <w:pPr>
        <w:pStyle w:val="Bezodstpw"/>
        <w:rPr>
          <w:color w:val="000000"/>
          <w:lang w:eastAsia="en-US"/>
        </w:rPr>
      </w:pPr>
      <w:r w:rsidRPr="00C725CA">
        <w:rPr>
          <w:color w:val="000000"/>
          <w:lang w:eastAsia="en-US"/>
        </w:rPr>
        <w:t>Uczeń ma możliwość poprawy oceny ze sprawdzianu i klasówki do dwóch tygodni w terminie wyznaczonym przez nauczyciela.</w:t>
      </w:r>
    </w:p>
    <w:p w:rsidR="00C725CA" w:rsidRPr="00C725CA" w:rsidRDefault="00C725CA" w:rsidP="00C725CA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C725CA">
        <w:rPr>
          <w:rFonts w:ascii="Times New Roman" w:hAnsi="Times New Roman" w:cs="Times New Roman"/>
          <w:bCs/>
          <w:sz w:val="20"/>
          <w:szCs w:val="20"/>
        </w:rPr>
        <w:t xml:space="preserve">Warunki i tryb uzyskania wyższej niż przewidywana oceny klasyfikacyjnej - zgodne z zapisami w statucie szkoły. </w:t>
      </w:r>
    </w:p>
    <w:p w:rsidR="00C725CA" w:rsidRDefault="00C725CA" w:rsidP="000921CB"/>
    <w:p w:rsidR="00185FCC" w:rsidRDefault="00185FCC" w:rsidP="00185FCC"/>
    <w:p w:rsidR="00AB354E" w:rsidRDefault="00AB354E"/>
    <w:sectPr w:rsidR="00AB354E" w:rsidSect="00185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DFC"/>
    <w:multiLevelType w:val="hybridMultilevel"/>
    <w:tmpl w:val="65CE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92BF4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CB3"/>
    <w:multiLevelType w:val="hybridMultilevel"/>
    <w:tmpl w:val="1868D0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B31CDF"/>
    <w:multiLevelType w:val="hybridMultilevel"/>
    <w:tmpl w:val="B2C22F30"/>
    <w:lvl w:ilvl="0" w:tplc="3F90EA62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3749A"/>
    <w:multiLevelType w:val="hybridMultilevel"/>
    <w:tmpl w:val="3B6E5F8C"/>
    <w:lvl w:ilvl="0" w:tplc="6F06AA98">
      <w:start w:val="1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513E4D"/>
    <w:multiLevelType w:val="hybridMultilevel"/>
    <w:tmpl w:val="BB44BCB4"/>
    <w:lvl w:ilvl="0" w:tplc="04150017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97648"/>
    <w:multiLevelType w:val="hybridMultilevel"/>
    <w:tmpl w:val="E1421B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6639CD"/>
    <w:multiLevelType w:val="hybridMultilevel"/>
    <w:tmpl w:val="5B1CDBE0"/>
    <w:lvl w:ilvl="0" w:tplc="309AEF1A">
      <w:start w:val="4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4EF24F01"/>
    <w:multiLevelType w:val="hybridMultilevel"/>
    <w:tmpl w:val="5AE694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205574B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3E6522"/>
    <w:multiLevelType w:val="hybridMultilevel"/>
    <w:tmpl w:val="460CB7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3E4085C"/>
    <w:multiLevelType w:val="hybridMultilevel"/>
    <w:tmpl w:val="AA588F34"/>
    <w:lvl w:ilvl="0" w:tplc="04150017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882053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918255F"/>
    <w:multiLevelType w:val="hybridMultilevel"/>
    <w:tmpl w:val="AD7AB6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E0D6A8E"/>
    <w:multiLevelType w:val="hybridMultilevel"/>
    <w:tmpl w:val="639A8620"/>
    <w:lvl w:ilvl="0" w:tplc="0616D03E">
      <w:start w:val="1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391CB6"/>
    <w:multiLevelType w:val="hybridMultilevel"/>
    <w:tmpl w:val="E1DA11F4"/>
    <w:lvl w:ilvl="0" w:tplc="22081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00A93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DFC4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22E74"/>
    <w:multiLevelType w:val="hybridMultilevel"/>
    <w:tmpl w:val="E668C034"/>
    <w:lvl w:ilvl="0" w:tplc="92A408DA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D5C27"/>
    <w:multiLevelType w:val="hybridMultilevel"/>
    <w:tmpl w:val="13D2DDBA"/>
    <w:lvl w:ilvl="0" w:tplc="04150017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7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5FCC"/>
    <w:rsid w:val="000921CB"/>
    <w:rsid w:val="000D0755"/>
    <w:rsid w:val="00185FCC"/>
    <w:rsid w:val="00292C2B"/>
    <w:rsid w:val="002A1EB7"/>
    <w:rsid w:val="002F2070"/>
    <w:rsid w:val="00335C9B"/>
    <w:rsid w:val="003A5618"/>
    <w:rsid w:val="00596C67"/>
    <w:rsid w:val="006651E4"/>
    <w:rsid w:val="00676610"/>
    <w:rsid w:val="00793411"/>
    <w:rsid w:val="00896D61"/>
    <w:rsid w:val="008B5C80"/>
    <w:rsid w:val="008C4985"/>
    <w:rsid w:val="009224AD"/>
    <w:rsid w:val="00965ED4"/>
    <w:rsid w:val="00AA072A"/>
    <w:rsid w:val="00AB354E"/>
    <w:rsid w:val="00AC47EE"/>
    <w:rsid w:val="00C725CA"/>
    <w:rsid w:val="00CA0B16"/>
    <w:rsid w:val="00DC2630"/>
    <w:rsid w:val="00EC3AC2"/>
    <w:rsid w:val="00F41A52"/>
    <w:rsid w:val="00F9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185FCC"/>
  </w:style>
  <w:style w:type="character" w:customStyle="1" w:styleId="TekstkomentarzaZnak">
    <w:name w:val="Tekst komentarza Znak"/>
    <w:basedOn w:val="Domylnaczcionkaakapitu"/>
    <w:link w:val="Tekstkomentarza"/>
    <w:semiHidden/>
    <w:rsid w:val="00185F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6C67"/>
    <w:pPr>
      <w:ind w:left="720"/>
      <w:contextualSpacing/>
    </w:pPr>
  </w:style>
  <w:style w:type="paragraph" w:styleId="Bezodstpw">
    <w:name w:val="No Spacing"/>
    <w:uiPriority w:val="1"/>
    <w:qFormat/>
    <w:rsid w:val="00C72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C725CA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Chomoncik</dc:creator>
  <cp:keywords/>
  <dc:description/>
  <cp:lastModifiedBy>Mirek</cp:lastModifiedBy>
  <cp:revision>13</cp:revision>
  <cp:lastPrinted>2018-09-10T16:05:00Z</cp:lastPrinted>
  <dcterms:created xsi:type="dcterms:W3CDTF">2014-09-15T14:57:00Z</dcterms:created>
  <dcterms:modified xsi:type="dcterms:W3CDTF">2025-08-30T14:46:00Z</dcterms:modified>
</cp:coreProperties>
</file>