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CBDC" w14:textId="77777777" w:rsidR="00520A53" w:rsidRPr="0026453E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b/>
          <w:sz w:val="22"/>
          <w:szCs w:val="22"/>
        </w:rPr>
      </w:pPr>
      <w:r w:rsidRPr="0026453E">
        <w:rPr>
          <w:rFonts w:ascii="Cambria" w:hAnsi="Cambria"/>
          <w:b/>
          <w:sz w:val="22"/>
          <w:szCs w:val="22"/>
        </w:rPr>
        <w:t>Zarządzenie Nr 0050</w:t>
      </w:r>
      <w:r>
        <w:rPr>
          <w:rFonts w:ascii="Cambria" w:hAnsi="Cambria"/>
          <w:b/>
          <w:sz w:val="22"/>
          <w:szCs w:val="22"/>
        </w:rPr>
        <w:t>.147.</w:t>
      </w:r>
      <w:r w:rsidRPr="0026453E">
        <w:rPr>
          <w:rFonts w:ascii="Cambria" w:hAnsi="Cambria"/>
          <w:b/>
          <w:sz w:val="22"/>
          <w:szCs w:val="22"/>
        </w:rPr>
        <w:t>202</w:t>
      </w:r>
      <w:r>
        <w:rPr>
          <w:rFonts w:ascii="Cambria" w:hAnsi="Cambria"/>
          <w:b/>
          <w:sz w:val="22"/>
          <w:szCs w:val="22"/>
        </w:rPr>
        <w:t>5</w:t>
      </w:r>
    </w:p>
    <w:p w14:paraId="4B10B972" w14:textId="77777777" w:rsidR="00520A53" w:rsidRPr="0026453E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b/>
          <w:sz w:val="22"/>
          <w:szCs w:val="22"/>
        </w:rPr>
      </w:pPr>
      <w:r w:rsidRPr="0026453E">
        <w:rPr>
          <w:rFonts w:ascii="Cambria" w:hAnsi="Cambria"/>
          <w:b/>
          <w:sz w:val="22"/>
          <w:szCs w:val="22"/>
        </w:rPr>
        <w:t>Wójta Gminy Nawojowa</w:t>
      </w:r>
    </w:p>
    <w:p w14:paraId="5BA73470" w14:textId="77777777" w:rsidR="00520A53" w:rsidRPr="0026453E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sz w:val="22"/>
          <w:szCs w:val="22"/>
        </w:rPr>
      </w:pPr>
      <w:r w:rsidRPr="0026453E">
        <w:rPr>
          <w:rFonts w:ascii="Cambria" w:hAnsi="Cambria"/>
          <w:b/>
          <w:sz w:val="22"/>
          <w:szCs w:val="22"/>
        </w:rPr>
        <w:t xml:space="preserve">z dnia </w:t>
      </w:r>
      <w:r>
        <w:rPr>
          <w:rFonts w:ascii="Cambria" w:hAnsi="Cambria"/>
          <w:b/>
          <w:sz w:val="22"/>
          <w:szCs w:val="22"/>
        </w:rPr>
        <w:t xml:space="preserve">20 listopada </w:t>
      </w:r>
      <w:r w:rsidRPr="0026453E">
        <w:rPr>
          <w:rFonts w:ascii="Cambria" w:hAnsi="Cambria"/>
          <w:b/>
          <w:sz w:val="22"/>
          <w:szCs w:val="22"/>
        </w:rPr>
        <w:t>202</w:t>
      </w:r>
      <w:r>
        <w:rPr>
          <w:rFonts w:ascii="Cambria" w:hAnsi="Cambria"/>
          <w:b/>
          <w:sz w:val="22"/>
          <w:szCs w:val="22"/>
        </w:rPr>
        <w:t>5</w:t>
      </w:r>
      <w:r w:rsidRPr="0026453E">
        <w:rPr>
          <w:rFonts w:ascii="Cambria" w:hAnsi="Cambria"/>
          <w:b/>
          <w:sz w:val="22"/>
          <w:szCs w:val="22"/>
        </w:rPr>
        <w:t xml:space="preserve"> r.</w:t>
      </w:r>
    </w:p>
    <w:p w14:paraId="3893875A" w14:textId="77777777" w:rsidR="00520A53" w:rsidRPr="007A03E0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</w:rPr>
      </w:pPr>
    </w:p>
    <w:p w14:paraId="0EBC594C" w14:textId="77777777" w:rsidR="00520A53" w:rsidRDefault="00520A53" w:rsidP="00520A53">
      <w:pPr>
        <w:pStyle w:val="Tekstpodstawowy"/>
        <w:tabs>
          <w:tab w:val="left" w:pos="3969"/>
        </w:tabs>
        <w:rPr>
          <w:rFonts w:ascii="Arial" w:hAnsi="Arial"/>
          <w:sz w:val="24"/>
        </w:rPr>
      </w:pPr>
    </w:p>
    <w:p w14:paraId="6ABA64AA" w14:textId="77777777" w:rsidR="00520A53" w:rsidRDefault="00520A53" w:rsidP="00520A5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031EC0">
        <w:rPr>
          <w:rFonts w:ascii="Cambria" w:hAnsi="Cambria"/>
          <w:sz w:val="22"/>
          <w:szCs w:val="22"/>
        </w:rPr>
        <w:t>w sprawie</w:t>
      </w:r>
      <w:r>
        <w:rPr>
          <w:rFonts w:ascii="Cambria" w:hAnsi="Cambria"/>
          <w:sz w:val="22"/>
          <w:szCs w:val="22"/>
        </w:rPr>
        <w:t xml:space="preserve"> ogłoszenia wykazu nieruchomości (pomieszczeń) przeznaczonych do oddania </w:t>
      </w:r>
    </w:p>
    <w:p w14:paraId="0BB4C679" w14:textId="77777777" w:rsidR="00520A53" w:rsidRDefault="00520A53" w:rsidP="00520A53">
      <w:pPr>
        <w:pStyle w:val="Tekstpodstawowy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najem</w:t>
      </w:r>
    </w:p>
    <w:p w14:paraId="312EB4F9" w14:textId="77777777" w:rsidR="00520A53" w:rsidRDefault="00520A53" w:rsidP="00520A53">
      <w:pPr>
        <w:pStyle w:val="Tekstpodstawowy"/>
        <w:jc w:val="both"/>
        <w:rPr>
          <w:rFonts w:ascii="Cambria" w:hAnsi="Cambria"/>
          <w:sz w:val="22"/>
          <w:szCs w:val="22"/>
        </w:rPr>
      </w:pPr>
    </w:p>
    <w:p w14:paraId="67E183F4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</w:p>
    <w:p w14:paraId="51901D21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 w:cs="Arial"/>
          <w:sz w:val="22"/>
          <w:szCs w:val="22"/>
        </w:rPr>
      </w:pPr>
      <w:r w:rsidRPr="007A03E0">
        <w:rPr>
          <w:rFonts w:ascii="Cambria" w:hAnsi="Cambria" w:cs="Arial"/>
          <w:sz w:val="22"/>
          <w:szCs w:val="22"/>
        </w:rPr>
        <w:t xml:space="preserve">        Na podstawie art. 30 ust.</w:t>
      </w:r>
      <w:r>
        <w:rPr>
          <w:rFonts w:ascii="Cambria" w:hAnsi="Cambria" w:cs="Arial"/>
          <w:sz w:val="22"/>
          <w:szCs w:val="22"/>
        </w:rPr>
        <w:t xml:space="preserve"> 2 pkt </w:t>
      </w:r>
      <w:r w:rsidRPr="007A03E0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>ustawy z dnia 8 marca 1990 r. o samorządzie gminnym</w:t>
      </w:r>
      <w:r>
        <w:rPr>
          <w:rFonts w:ascii="Cambria" w:hAnsi="Cambria" w:cs="Arial"/>
          <w:sz w:val="22"/>
          <w:szCs w:val="22"/>
        </w:rPr>
        <w:t xml:space="preserve">  (tj. Dz. U. 2025 r.  poz. 1153</w:t>
      </w:r>
      <w:r w:rsidRPr="007A03E0">
        <w:rPr>
          <w:rFonts w:ascii="Cambria" w:hAnsi="Cambria" w:cs="Arial"/>
          <w:sz w:val="22"/>
          <w:szCs w:val="22"/>
        </w:rPr>
        <w:t>)</w:t>
      </w:r>
      <w:r>
        <w:rPr>
          <w:rFonts w:ascii="Cambria" w:hAnsi="Cambria" w:cs="Arial"/>
          <w:sz w:val="22"/>
          <w:szCs w:val="22"/>
        </w:rPr>
        <w:t>,  art.  13  ust.  1,  art. 35 ust.  1  i</w:t>
      </w:r>
      <w:r w:rsidRPr="007A03E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2 </w:t>
      </w:r>
      <w:r>
        <w:rPr>
          <w:rFonts w:ascii="Cambria" w:hAnsi="Cambria" w:cs="Arial"/>
          <w:sz w:val="22"/>
          <w:szCs w:val="22"/>
        </w:rPr>
        <w:t xml:space="preserve">  </w:t>
      </w:r>
      <w:r w:rsidRPr="007A03E0">
        <w:rPr>
          <w:rFonts w:ascii="Cambria" w:hAnsi="Cambria" w:cs="Arial"/>
          <w:sz w:val="22"/>
          <w:szCs w:val="22"/>
        </w:rPr>
        <w:t xml:space="preserve">ustawy </w:t>
      </w:r>
      <w:r>
        <w:rPr>
          <w:rFonts w:ascii="Cambria" w:hAnsi="Cambria" w:cs="Arial"/>
          <w:sz w:val="22"/>
          <w:szCs w:val="22"/>
        </w:rPr>
        <w:t xml:space="preserve">  </w:t>
      </w:r>
      <w:r w:rsidRPr="007A03E0">
        <w:rPr>
          <w:rFonts w:ascii="Cambria" w:hAnsi="Cambria" w:cs="Arial"/>
          <w:sz w:val="22"/>
          <w:szCs w:val="22"/>
        </w:rPr>
        <w:t>z</w:t>
      </w:r>
      <w:r>
        <w:rPr>
          <w:rFonts w:ascii="Cambria" w:hAnsi="Cambria" w:cs="Arial"/>
          <w:sz w:val="22"/>
          <w:szCs w:val="22"/>
        </w:rPr>
        <w:t xml:space="preserve">  </w:t>
      </w:r>
      <w:r w:rsidRPr="007A03E0">
        <w:rPr>
          <w:rFonts w:ascii="Cambria" w:hAnsi="Cambria" w:cs="Arial"/>
          <w:sz w:val="22"/>
          <w:szCs w:val="22"/>
        </w:rPr>
        <w:t xml:space="preserve"> dnia</w:t>
      </w:r>
      <w:r>
        <w:rPr>
          <w:rFonts w:ascii="Cambria" w:hAnsi="Cambria" w:cs="Arial"/>
          <w:sz w:val="22"/>
          <w:szCs w:val="22"/>
        </w:rPr>
        <w:t xml:space="preserve">  </w:t>
      </w:r>
      <w:r w:rsidRPr="007A03E0">
        <w:rPr>
          <w:rFonts w:ascii="Cambria" w:hAnsi="Cambria" w:cs="Arial"/>
          <w:sz w:val="22"/>
          <w:szCs w:val="22"/>
        </w:rPr>
        <w:t xml:space="preserve"> 21 sierpnia 1997 r</w:t>
      </w:r>
      <w:r>
        <w:rPr>
          <w:rFonts w:ascii="Cambria" w:hAnsi="Cambria" w:cs="Arial"/>
          <w:sz w:val="22"/>
          <w:szCs w:val="22"/>
        </w:rPr>
        <w:t>.</w:t>
      </w:r>
      <w:r w:rsidRPr="007A03E0">
        <w:rPr>
          <w:rFonts w:ascii="Cambria" w:hAnsi="Cambria" w:cs="Arial"/>
          <w:sz w:val="22"/>
          <w:szCs w:val="22"/>
        </w:rPr>
        <w:t xml:space="preserve"> o gospodar</w:t>
      </w:r>
      <w:r>
        <w:rPr>
          <w:rFonts w:ascii="Cambria" w:hAnsi="Cambria" w:cs="Arial"/>
          <w:sz w:val="22"/>
          <w:szCs w:val="22"/>
        </w:rPr>
        <w:t>ce nieruchomościami (tj. Dz. U. 2024</w:t>
      </w:r>
      <w:r w:rsidRPr="007A03E0">
        <w:rPr>
          <w:rFonts w:ascii="Cambria" w:hAnsi="Cambria" w:cs="Arial"/>
          <w:sz w:val="22"/>
          <w:szCs w:val="22"/>
        </w:rPr>
        <w:t xml:space="preserve"> r.</w:t>
      </w:r>
      <w:r>
        <w:rPr>
          <w:rFonts w:ascii="Cambria" w:hAnsi="Cambria" w:cs="Arial"/>
          <w:sz w:val="22"/>
          <w:szCs w:val="22"/>
        </w:rPr>
        <w:t xml:space="preserve"> poz. 1145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</w:t>
      </w:r>
      <w:r w:rsidRPr="007A03E0">
        <w:rPr>
          <w:rFonts w:ascii="Cambria" w:hAnsi="Cambria" w:cs="Arial"/>
          <w:sz w:val="22"/>
          <w:szCs w:val="22"/>
        </w:rPr>
        <w:t xml:space="preserve"> zarządzam</w:t>
      </w:r>
      <w:r>
        <w:rPr>
          <w:rFonts w:ascii="Cambria" w:hAnsi="Cambria" w:cs="Arial"/>
          <w:sz w:val="22"/>
          <w:szCs w:val="22"/>
        </w:rPr>
        <w:t>,</w:t>
      </w:r>
      <w:r w:rsidRPr="007A03E0">
        <w:rPr>
          <w:rFonts w:ascii="Cambria" w:hAnsi="Cambria" w:cs="Arial"/>
          <w:sz w:val="22"/>
          <w:szCs w:val="22"/>
        </w:rPr>
        <w:t xml:space="preserve"> co następuje:  </w:t>
      </w:r>
    </w:p>
    <w:p w14:paraId="20BA4DA3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</w:p>
    <w:p w14:paraId="2641271B" w14:textId="77777777" w:rsidR="00520A53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sz w:val="22"/>
          <w:szCs w:val="22"/>
        </w:rPr>
      </w:pPr>
      <w:r w:rsidRPr="007A03E0">
        <w:rPr>
          <w:rFonts w:ascii="Cambria" w:hAnsi="Cambria"/>
          <w:sz w:val="22"/>
          <w:szCs w:val="22"/>
        </w:rPr>
        <w:t>§ 1</w:t>
      </w:r>
    </w:p>
    <w:p w14:paraId="2C85F5D3" w14:textId="77777777" w:rsidR="00520A53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sz w:val="22"/>
          <w:szCs w:val="22"/>
        </w:rPr>
      </w:pPr>
    </w:p>
    <w:p w14:paraId="2A347047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Przeznaczam  do  oddania  w  najem  nieruchomości  (pomieszczenia)  wymienione w wykazie stanowiącym załącznik do niniejszego zarządzenia. </w:t>
      </w:r>
    </w:p>
    <w:p w14:paraId="38C4185A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</w:p>
    <w:p w14:paraId="55E71640" w14:textId="77777777" w:rsidR="00520A53" w:rsidRPr="007A03E0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sz w:val="22"/>
          <w:szCs w:val="22"/>
        </w:rPr>
      </w:pPr>
      <w:r w:rsidRPr="007A03E0">
        <w:rPr>
          <w:rFonts w:ascii="Cambria" w:hAnsi="Cambria"/>
          <w:sz w:val="22"/>
          <w:szCs w:val="22"/>
        </w:rPr>
        <w:t>§ 2</w:t>
      </w:r>
    </w:p>
    <w:p w14:paraId="1D4D8220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</w:p>
    <w:p w14:paraId="4185B62E" w14:textId="77777777" w:rsidR="00520A53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 w:cs="Arial"/>
          <w:sz w:val="22"/>
          <w:szCs w:val="22"/>
        </w:rPr>
      </w:pPr>
      <w:r w:rsidRPr="007A03E0">
        <w:rPr>
          <w:rFonts w:ascii="Cambria" w:hAnsi="Cambria" w:cs="Arial"/>
          <w:sz w:val="22"/>
          <w:szCs w:val="22"/>
        </w:rPr>
        <w:t xml:space="preserve">Wykaz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 którym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 mowa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w  § 1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podlega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wywieszeniu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>przez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 okres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>21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 dni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>na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 tablicy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ogłoszeń </w:t>
      </w:r>
    </w:p>
    <w:p w14:paraId="41AAD129" w14:textId="77777777" w:rsidR="00520A53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 w:cs="Arial"/>
          <w:sz w:val="22"/>
          <w:szCs w:val="22"/>
        </w:rPr>
      </w:pPr>
      <w:r w:rsidRPr="007A03E0">
        <w:rPr>
          <w:rFonts w:ascii="Cambria" w:hAnsi="Cambria" w:cs="Arial"/>
          <w:sz w:val="22"/>
          <w:szCs w:val="22"/>
        </w:rPr>
        <w:t xml:space="preserve">w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siedzibie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>Urzędu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 Gminy</w:t>
      </w:r>
      <w:r>
        <w:rPr>
          <w:rFonts w:ascii="Cambria" w:hAnsi="Cambria" w:cs="Arial"/>
          <w:sz w:val="22"/>
          <w:szCs w:val="22"/>
        </w:rPr>
        <w:t xml:space="preserve">  Nawojowa</w:t>
      </w:r>
      <w:r w:rsidRPr="007A03E0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a 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>ponadto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 informacja</w:t>
      </w:r>
      <w:r>
        <w:rPr>
          <w:rFonts w:ascii="Cambria" w:hAnsi="Cambria" w:cs="Arial"/>
          <w:sz w:val="22"/>
          <w:szCs w:val="22"/>
        </w:rPr>
        <w:t xml:space="preserve"> </w:t>
      </w:r>
      <w:r w:rsidRPr="007A03E0">
        <w:rPr>
          <w:rFonts w:ascii="Cambria" w:hAnsi="Cambria" w:cs="Arial"/>
          <w:sz w:val="22"/>
          <w:szCs w:val="22"/>
        </w:rPr>
        <w:t xml:space="preserve"> o wywieszeniu podlega ogłoszeniu </w:t>
      </w:r>
    </w:p>
    <w:p w14:paraId="5126F28D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 w:cs="Arial"/>
          <w:sz w:val="22"/>
          <w:szCs w:val="22"/>
        </w:rPr>
      </w:pPr>
      <w:r w:rsidRPr="007A03E0">
        <w:rPr>
          <w:rFonts w:ascii="Cambria" w:hAnsi="Cambria" w:cs="Arial"/>
          <w:sz w:val="22"/>
          <w:szCs w:val="22"/>
        </w:rPr>
        <w:t>w prasie lokalnej na stronach internetowych urzędu</w:t>
      </w:r>
      <w:r>
        <w:rPr>
          <w:rFonts w:ascii="Cambria" w:hAnsi="Cambria" w:cs="Arial"/>
          <w:sz w:val="22"/>
          <w:szCs w:val="22"/>
        </w:rPr>
        <w:t>, BIP i szkoły</w:t>
      </w:r>
      <w:r w:rsidRPr="007A03E0">
        <w:rPr>
          <w:rFonts w:ascii="Cambria" w:hAnsi="Cambria" w:cs="Arial"/>
          <w:sz w:val="22"/>
          <w:szCs w:val="22"/>
        </w:rPr>
        <w:t>.</w:t>
      </w:r>
    </w:p>
    <w:p w14:paraId="5E33F133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</w:p>
    <w:p w14:paraId="09B9138A" w14:textId="77777777" w:rsidR="00520A53" w:rsidRPr="007A03E0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§ 3</w:t>
      </w:r>
    </w:p>
    <w:p w14:paraId="1C2F38BA" w14:textId="77777777" w:rsidR="00520A53" w:rsidRPr="007A03E0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sz w:val="22"/>
          <w:szCs w:val="22"/>
        </w:rPr>
      </w:pPr>
    </w:p>
    <w:p w14:paraId="5A9FF5C2" w14:textId="77777777" w:rsidR="00520A53" w:rsidRPr="007A03E0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  <w:r w:rsidRPr="007A03E0">
        <w:rPr>
          <w:rFonts w:ascii="Cambria" w:hAnsi="Cambria"/>
          <w:sz w:val="22"/>
          <w:szCs w:val="22"/>
        </w:rPr>
        <w:t>Wykona</w:t>
      </w:r>
      <w:r>
        <w:rPr>
          <w:rFonts w:ascii="Cambria" w:hAnsi="Cambria"/>
          <w:sz w:val="22"/>
          <w:szCs w:val="22"/>
        </w:rPr>
        <w:t xml:space="preserve">nie zarządzenia powierza się Dyrektorowi Szkoły Podstawowej w Frycowej. </w:t>
      </w:r>
    </w:p>
    <w:p w14:paraId="45A40A8A" w14:textId="77777777" w:rsidR="00520A53" w:rsidRPr="007A03E0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41351BA9" w14:textId="77777777" w:rsidR="00520A53" w:rsidRPr="007A03E0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sz w:val="22"/>
          <w:szCs w:val="22"/>
        </w:rPr>
      </w:pPr>
      <w:r w:rsidRPr="007A03E0">
        <w:rPr>
          <w:rFonts w:ascii="Cambria" w:hAnsi="Cambria"/>
          <w:sz w:val="22"/>
          <w:szCs w:val="22"/>
        </w:rPr>
        <w:t xml:space="preserve">§ </w:t>
      </w:r>
      <w:r>
        <w:rPr>
          <w:rFonts w:ascii="Cambria" w:hAnsi="Cambria"/>
          <w:sz w:val="22"/>
          <w:szCs w:val="22"/>
        </w:rPr>
        <w:t>4</w:t>
      </w:r>
    </w:p>
    <w:p w14:paraId="2D72FFD5" w14:textId="77777777" w:rsidR="00520A53" w:rsidRPr="007A03E0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2FCD5543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  <w:r w:rsidRPr="007A03E0">
        <w:rPr>
          <w:rFonts w:ascii="Cambria" w:hAnsi="Cambria"/>
          <w:sz w:val="22"/>
          <w:szCs w:val="22"/>
        </w:rPr>
        <w:t>Zarządzenie wchodzi w życie z dniem podjęcia.</w:t>
      </w:r>
    </w:p>
    <w:p w14:paraId="734CBEBB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623E1281" w14:textId="77777777" w:rsidR="00520A53" w:rsidRDefault="00520A53" w:rsidP="00520A53">
      <w:pPr>
        <w:rPr>
          <w:rFonts w:ascii="Cambria" w:hAnsi="Cambria"/>
        </w:rPr>
      </w:pPr>
    </w:p>
    <w:p w14:paraId="0258C166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 w:cstheme="minorHAnsi"/>
          <w:sz w:val="22"/>
          <w:szCs w:val="22"/>
        </w:rPr>
      </w:pPr>
      <w:r>
        <w:rPr>
          <w:rFonts w:ascii="Cambria" w:hAnsi="Cambria"/>
        </w:rPr>
        <w:t xml:space="preserve">                                                                                                </w:t>
      </w:r>
      <w:r>
        <w:rPr>
          <w:rFonts w:ascii="Cambria" w:hAnsi="Cambria" w:cstheme="minorHAnsi"/>
          <w:sz w:val="22"/>
          <w:szCs w:val="22"/>
        </w:rPr>
        <w:t>Wójt Gminy Nawojowa</w:t>
      </w:r>
    </w:p>
    <w:p w14:paraId="22001410" w14:textId="77777777" w:rsidR="00520A53" w:rsidRDefault="00520A53" w:rsidP="00520A53">
      <w:pPr>
        <w:tabs>
          <w:tab w:val="left" w:pos="3969"/>
        </w:tabs>
        <w:rPr>
          <w:rFonts w:ascii="Cambria" w:hAnsi="Cambria" w:cs="Times New Roman"/>
        </w:rPr>
      </w:pPr>
      <w:r>
        <w:rPr>
          <w:rFonts w:ascii="Cambria" w:hAnsi="Cambria" w:cstheme="minorHAnsi"/>
        </w:rPr>
        <w:t xml:space="preserve">                                                                                                                    /-/ dr inż. Stanisław Kiełbasa</w:t>
      </w:r>
    </w:p>
    <w:p w14:paraId="780E7185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5D25E5A3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11E794D4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7C455118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0A44FBE2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137FD1D0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29A0E1B2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1BFF27EF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26ABAD21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231D9266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40860A80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714DBA39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4DEE01DC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3ECA3727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6EB2B206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58648EBB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24C49432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24760A19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5F6E22F1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1F3F6ACB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5EF0AF28" w14:textId="77777777" w:rsidR="00520A53" w:rsidRDefault="00520A53" w:rsidP="00520A53">
      <w:pPr>
        <w:pStyle w:val="Tekstpodstawowy"/>
        <w:rPr>
          <w:rFonts w:ascii="Cambria" w:hAnsi="Cambria"/>
          <w:sz w:val="22"/>
          <w:szCs w:val="22"/>
        </w:rPr>
      </w:pPr>
    </w:p>
    <w:p w14:paraId="527C8153" w14:textId="77777777" w:rsidR="00520A53" w:rsidRDefault="00520A53" w:rsidP="00520A53">
      <w:pPr>
        <w:pStyle w:val="Tekstpodstawowy"/>
        <w:rPr>
          <w:rFonts w:ascii="Arial" w:hAnsi="Arial"/>
          <w:sz w:val="22"/>
        </w:rPr>
      </w:pPr>
    </w:p>
    <w:p w14:paraId="0D7A274B" w14:textId="77777777" w:rsidR="00520A53" w:rsidRPr="00CF30EE" w:rsidRDefault="00520A53" w:rsidP="00520A53">
      <w:pPr>
        <w:pStyle w:val="Tekstpodstawowy"/>
        <w:tabs>
          <w:tab w:val="left" w:pos="3969"/>
        </w:tabs>
        <w:rPr>
          <w:rFonts w:ascii="Cambria" w:hAnsi="Cambria" w:cs="Arial"/>
          <w:b/>
          <w:sz w:val="22"/>
          <w:szCs w:val="22"/>
        </w:rPr>
      </w:pPr>
      <w:r w:rsidRPr="00CF30EE"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Cambria" w:hAnsi="Cambria" w:cs="Arial"/>
          <w:b/>
          <w:sz w:val="22"/>
          <w:szCs w:val="22"/>
        </w:rPr>
        <w:t xml:space="preserve">                  </w:t>
      </w:r>
      <w:r w:rsidRPr="00CF30EE">
        <w:rPr>
          <w:rFonts w:ascii="Cambria" w:hAnsi="Cambria" w:cs="Arial"/>
          <w:b/>
          <w:sz w:val="22"/>
          <w:szCs w:val="22"/>
        </w:rPr>
        <w:t xml:space="preserve">Załącznik </w:t>
      </w:r>
    </w:p>
    <w:p w14:paraId="22422F6E" w14:textId="77777777" w:rsidR="00520A53" w:rsidRPr="00CA6739" w:rsidRDefault="00520A53" w:rsidP="00520A53">
      <w:pPr>
        <w:pStyle w:val="Tekstpodstawowy"/>
        <w:tabs>
          <w:tab w:val="left" w:pos="3969"/>
        </w:tabs>
        <w:rPr>
          <w:rFonts w:ascii="Cambria" w:hAnsi="Cambria" w:cs="Arial"/>
          <w:sz w:val="20"/>
        </w:rPr>
      </w:pPr>
      <w:r w:rsidRPr="00CF30EE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Arial"/>
          <w:sz w:val="22"/>
          <w:szCs w:val="22"/>
        </w:rPr>
        <w:t xml:space="preserve">                   </w:t>
      </w:r>
      <w:r w:rsidRPr="00CA6739">
        <w:rPr>
          <w:rFonts w:ascii="Cambria" w:hAnsi="Cambria" w:cs="Arial"/>
          <w:sz w:val="20"/>
        </w:rPr>
        <w:t>do Zarządzenia Nr 0050</w:t>
      </w:r>
      <w:r>
        <w:rPr>
          <w:rFonts w:ascii="Cambria" w:hAnsi="Cambria" w:cs="Arial"/>
          <w:sz w:val="20"/>
        </w:rPr>
        <w:t>.147</w:t>
      </w:r>
      <w:r w:rsidRPr="00CA6739">
        <w:rPr>
          <w:rFonts w:ascii="Cambria" w:hAnsi="Cambria" w:cs="Arial"/>
          <w:sz w:val="20"/>
        </w:rPr>
        <w:t>.202</w:t>
      </w:r>
      <w:r>
        <w:rPr>
          <w:rFonts w:ascii="Cambria" w:hAnsi="Cambria" w:cs="Arial"/>
          <w:sz w:val="20"/>
        </w:rPr>
        <w:t>5</w:t>
      </w:r>
    </w:p>
    <w:p w14:paraId="602257DD" w14:textId="77777777" w:rsidR="00520A53" w:rsidRPr="00CA6739" w:rsidRDefault="00520A53" w:rsidP="00520A53">
      <w:pPr>
        <w:pStyle w:val="Tekstpodstawowy"/>
        <w:tabs>
          <w:tab w:val="left" w:pos="3969"/>
        </w:tabs>
        <w:rPr>
          <w:rFonts w:ascii="Cambria" w:hAnsi="Cambria" w:cs="Arial"/>
          <w:sz w:val="20"/>
        </w:rPr>
      </w:pPr>
      <w:r w:rsidRPr="00CA6739">
        <w:rPr>
          <w:rFonts w:ascii="Cambria" w:hAnsi="Cambria" w:cs="Arial"/>
          <w:sz w:val="20"/>
        </w:rPr>
        <w:t xml:space="preserve">                                                                                                                        </w:t>
      </w:r>
      <w:r>
        <w:rPr>
          <w:rFonts w:ascii="Cambria" w:hAnsi="Cambria" w:cs="Arial"/>
          <w:sz w:val="20"/>
        </w:rPr>
        <w:t xml:space="preserve">            </w:t>
      </w:r>
      <w:r w:rsidRPr="00CA6739">
        <w:rPr>
          <w:rFonts w:ascii="Cambria" w:hAnsi="Cambria" w:cs="Arial"/>
          <w:sz w:val="20"/>
        </w:rPr>
        <w:t>Wójta Gminy Nawojowa</w:t>
      </w:r>
    </w:p>
    <w:p w14:paraId="2091AF60" w14:textId="77777777" w:rsidR="00520A53" w:rsidRPr="00CA6739" w:rsidRDefault="00520A53" w:rsidP="00520A53">
      <w:pPr>
        <w:pStyle w:val="Tekstpodstawowy"/>
        <w:tabs>
          <w:tab w:val="left" w:pos="3969"/>
        </w:tabs>
        <w:rPr>
          <w:rFonts w:ascii="Cambria" w:hAnsi="Cambria" w:cs="Arial"/>
          <w:sz w:val="20"/>
        </w:rPr>
      </w:pPr>
      <w:r w:rsidRPr="00CA6739">
        <w:rPr>
          <w:rFonts w:ascii="Cambria" w:hAnsi="Cambria" w:cs="Arial"/>
          <w:sz w:val="20"/>
        </w:rPr>
        <w:t xml:space="preserve">                                                                                                                        </w:t>
      </w:r>
      <w:r>
        <w:rPr>
          <w:rFonts w:ascii="Cambria" w:hAnsi="Cambria" w:cs="Arial"/>
          <w:sz w:val="20"/>
        </w:rPr>
        <w:t xml:space="preserve">            </w:t>
      </w:r>
      <w:r w:rsidRPr="00CA6739">
        <w:rPr>
          <w:rFonts w:ascii="Cambria" w:hAnsi="Cambria" w:cs="Arial"/>
          <w:sz w:val="20"/>
        </w:rPr>
        <w:t xml:space="preserve">z dnia </w:t>
      </w:r>
      <w:r>
        <w:rPr>
          <w:rFonts w:ascii="Cambria" w:hAnsi="Cambria" w:cs="Arial"/>
          <w:sz w:val="20"/>
        </w:rPr>
        <w:t>20 listopada</w:t>
      </w:r>
      <w:r w:rsidRPr="00CA6739">
        <w:rPr>
          <w:rFonts w:ascii="Cambria" w:hAnsi="Cambria" w:cs="Arial"/>
          <w:sz w:val="20"/>
        </w:rPr>
        <w:t xml:space="preserve"> 202</w:t>
      </w:r>
      <w:r>
        <w:rPr>
          <w:rFonts w:ascii="Cambria" w:hAnsi="Cambria" w:cs="Arial"/>
          <w:sz w:val="20"/>
        </w:rPr>
        <w:t>5</w:t>
      </w:r>
      <w:r w:rsidRPr="00CA6739">
        <w:rPr>
          <w:rFonts w:ascii="Cambria" w:hAnsi="Cambria" w:cs="Arial"/>
          <w:sz w:val="20"/>
        </w:rPr>
        <w:t xml:space="preserve"> r.</w:t>
      </w:r>
    </w:p>
    <w:p w14:paraId="1001B38B" w14:textId="77777777" w:rsidR="00520A53" w:rsidRPr="00CA6739" w:rsidRDefault="00520A53" w:rsidP="00520A53">
      <w:pPr>
        <w:pStyle w:val="Tekstpodstawowy"/>
        <w:tabs>
          <w:tab w:val="left" w:pos="3969"/>
        </w:tabs>
        <w:rPr>
          <w:rFonts w:ascii="Arial" w:hAnsi="Arial" w:cs="Arial"/>
          <w:sz w:val="20"/>
        </w:rPr>
      </w:pPr>
    </w:p>
    <w:p w14:paraId="2C51A1C8" w14:textId="77777777" w:rsidR="00520A53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b/>
          <w:sz w:val="22"/>
          <w:szCs w:val="22"/>
        </w:rPr>
      </w:pPr>
      <w:r w:rsidRPr="00CF30EE">
        <w:rPr>
          <w:rFonts w:ascii="Cambria" w:hAnsi="Cambria"/>
          <w:b/>
          <w:sz w:val="22"/>
          <w:szCs w:val="22"/>
        </w:rPr>
        <w:t>Wójta Gminy Nawojowa</w:t>
      </w:r>
    </w:p>
    <w:p w14:paraId="52B837AB" w14:textId="77777777" w:rsidR="00520A53" w:rsidRPr="00CF30EE" w:rsidRDefault="00520A53" w:rsidP="00520A53">
      <w:pPr>
        <w:pStyle w:val="Tekstpodstawowy"/>
        <w:tabs>
          <w:tab w:val="left" w:pos="3969"/>
        </w:tabs>
        <w:jc w:val="center"/>
        <w:rPr>
          <w:rFonts w:ascii="Cambria" w:hAnsi="Cambria"/>
          <w:b/>
          <w:sz w:val="22"/>
          <w:szCs w:val="22"/>
        </w:rPr>
      </w:pPr>
    </w:p>
    <w:p w14:paraId="003C75F0" w14:textId="77777777" w:rsidR="00520A53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</w:t>
      </w:r>
      <w:r w:rsidRPr="00CF30EE">
        <w:rPr>
          <w:rFonts w:ascii="Cambria" w:hAnsi="Cambria"/>
          <w:sz w:val="22"/>
          <w:szCs w:val="22"/>
        </w:rPr>
        <w:t xml:space="preserve">Wójt Gminy Nawojowa, działając zgodnie z art. 35 ust. 1 i 2 ustawy z dnia 21 sierpnia 1997 r. </w:t>
      </w:r>
    </w:p>
    <w:p w14:paraId="2A85315C" w14:textId="77777777" w:rsidR="00520A53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  <w:r w:rsidRPr="00CF30EE">
        <w:rPr>
          <w:rFonts w:ascii="Cambria" w:hAnsi="Cambria"/>
          <w:sz w:val="22"/>
          <w:szCs w:val="22"/>
        </w:rPr>
        <w:t xml:space="preserve">o gospodarce nieruchomościami </w:t>
      </w:r>
      <w:r>
        <w:rPr>
          <w:rFonts w:ascii="Cambria" w:hAnsi="Cambria"/>
          <w:sz w:val="22"/>
          <w:szCs w:val="22"/>
        </w:rPr>
        <w:t xml:space="preserve">(tj. Dz. U. 2024 r. </w:t>
      </w:r>
      <w:r w:rsidRPr="00561959">
        <w:rPr>
          <w:rFonts w:ascii="Cambria" w:hAnsi="Cambria"/>
          <w:sz w:val="22"/>
          <w:szCs w:val="22"/>
        </w:rPr>
        <w:t xml:space="preserve">poz. </w:t>
      </w:r>
      <w:r>
        <w:rPr>
          <w:rFonts w:ascii="Cambria" w:hAnsi="Cambria"/>
          <w:sz w:val="22"/>
          <w:szCs w:val="22"/>
        </w:rPr>
        <w:t xml:space="preserve">1145 z </w:t>
      </w:r>
      <w:proofErr w:type="spellStart"/>
      <w:r>
        <w:rPr>
          <w:rFonts w:ascii="Cambria" w:hAnsi="Cambria"/>
          <w:sz w:val="22"/>
          <w:szCs w:val="22"/>
        </w:rPr>
        <w:t>późn</w:t>
      </w:r>
      <w:proofErr w:type="spellEnd"/>
      <w:r>
        <w:rPr>
          <w:rFonts w:ascii="Cambria" w:hAnsi="Cambria"/>
          <w:sz w:val="22"/>
          <w:szCs w:val="22"/>
        </w:rPr>
        <w:t>. zm.</w:t>
      </w:r>
      <w:r w:rsidRPr="00561959">
        <w:rPr>
          <w:rFonts w:ascii="Cambria" w:hAnsi="Cambria"/>
          <w:sz w:val="22"/>
          <w:szCs w:val="22"/>
        </w:rPr>
        <w:t>)</w:t>
      </w:r>
      <w:r w:rsidRPr="00CF30EE">
        <w:rPr>
          <w:rFonts w:ascii="Cambria" w:hAnsi="Cambria"/>
          <w:sz w:val="22"/>
          <w:szCs w:val="22"/>
        </w:rPr>
        <w:t xml:space="preserve"> podaje do publicznej wiadomości wykaz </w:t>
      </w:r>
      <w:r>
        <w:rPr>
          <w:rFonts w:ascii="Cambria" w:hAnsi="Cambria"/>
          <w:sz w:val="22"/>
          <w:szCs w:val="22"/>
        </w:rPr>
        <w:t>nieruchomości (pomieszczeń) stanowiących własność Gminy Nawojowa, oddanych w trwały zarząd, przeznaczonych  do oddania w najem.</w:t>
      </w:r>
    </w:p>
    <w:tbl>
      <w:tblPr>
        <w:tblW w:w="11239" w:type="dxa"/>
        <w:tblInd w:w="-1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47"/>
        <w:gridCol w:w="561"/>
        <w:gridCol w:w="703"/>
        <w:gridCol w:w="1124"/>
        <w:gridCol w:w="1404"/>
        <w:gridCol w:w="1124"/>
        <w:gridCol w:w="1406"/>
        <w:gridCol w:w="1404"/>
        <w:gridCol w:w="1546"/>
      </w:tblGrid>
      <w:tr w:rsidR="00520A53" w:rsidRPr="00CF30EE" w14:paraId="3E886E6F" w14:textId="77777777" w:rsidTr="003713B2">
        <w:trPr>
          <w:trHeight w:val="1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3609A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Lp</w:t>
            </w:r>
            <w:r>
              <w:rPr>
                <w:rFonts w:ascii="Cambria" w:hAnsi="Cambria" w:cs="Arial"/>
                <w:sz w:val="20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DD56E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ind w:left="72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Nr ewidencyjny nieruchomości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19C81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Pow.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B589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KW.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A3D35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Położenie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AFE6F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Przeznaczenie</w:t>
            </w:r>
          </w:p>
          <w:p w14:paraId="13AFBC8C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terenu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100A1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Opłata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FC0C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Termin   wnoszenia</w:t>
            </w:r>
          </w:p>
          <w:p w14:paraId="118F5737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opłat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A063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Okres</w:t>
            </w:r>
          </w:p>
          <w:p w14:paraId="1642D3C7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najmu/</w:t>
            </w:r>
          </w:p>
          <w:p w14:paraId="1CC33CA8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dzierżawy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7D3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Opis nieruchomości</w:t>
            </w:r>
          </w:p>
          <w:p w14:paraId="156AD560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pomieszczenia</w:t>
            </w:r>
          </w:p>
        </w:tc>
      </w:tr>
      <w:tr w:rsidR="00520A53" w14:paraId="7897094F" w14:textId="77777777" w:rsidTr="003713B2">
        <w:trPr>
          <w:trHeight w:val="1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178C3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  <w:r w:rsidRPr="00CF30EE">
              <w:rPr>
                <w:rFonts w:ascii="Cambria" w:hAnsi="Cambria" w:cs="Arial"/>
                <w:sz w:val="20"/>
              </w:rPr>
              <w:t>1.</w:t>
            </w:r>
          </w:p>
          <w:p w14:paraId="3A827B8D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  <w:p w14:paraId="3ACA983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  <w:p w14:paraId="093ED844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  <w:p w14:paraId="4AFB7175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  <w:p w14:paraId="2B3C7DA8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  <w:p w14:paraId="4AAD5BF0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  <w:p w14:paraId="77ACF215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  <w:p w14:paraId="40CFFF0C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  <w:p w14:paraId="06784D19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ind w:right="-70"/>
              <w:rPr>
                <w:rFonts w:ascii="Cambria" w:hAnsi="Cambria" w:cs="Arial"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27479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left="72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 xml:space="preserve">Pomieszczenia </w:t>
            </w:r>
          </w:p>
          <w:p w14:paraId="3AAB2F3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left="72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 xml:space="preserve"> w budynku </w:t>
            </w:r>
          </w:p>
          <w:p w14:paraId="543FCC24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left="72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 xml:space="preserve"> Szkoły Podstawowej  </w:t>
            </w:r>
          </w:p>
          <w:p w14:paraId="2E875586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ind w:left="72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w Frycowej – działka nr 78/3</w:t>
            </w:r>
          </w:p>
          <w:p w14:paraId="18E8C45B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ind w:left="72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1A642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-</w:t>
            </w:r>
          </w:p>
          <w:p w14:paraId="04140B98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00D82FD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166E34C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32ACE14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C30854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C7678A6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07FF2916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2D7EDF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0D1B0D8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577A0F35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3BB3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NS1S/00093170/3</w:t>
            </w:r>
          </w:p>
          <w:p w14:paraId="044CF488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74DC938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E2D3714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47A6CAA5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4B8F9D3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27550459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03948501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3BF3374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0925DCE9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 xml:space="preserve">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87C30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Frycowa</w:t>
            </w:r>
          </w:p>
          <w:p w14:paraId="50E0F0FD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089F28C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272AE07E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32F31060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31C7FB1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5FF9188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22F6F40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20CBD387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467E9D76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B9349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1UP_2 – tereny usług</w:t>
            </w:r>
          </w:p>
          <w:p w14:paraId="73FDFBB5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 xml:space="preserve">publicznych </w:t>
            </w:r>
          </w:p>
          <w:p w14:paraId="71AE44B1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458E2779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98D1975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351688CD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3C8AFE82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3B52997E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AD74F90" w14:textId="77777777" w:rsidR="00520A53" w:rsidRPr="00CF30E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2A84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rPr>
                <w:rFonts w:ascii="Cambria" w:hAnsi="Cambria" w:cs="Arial"/>
                <w:sz w:val="20"/>
              </w:rPr>
            </w:pPr>
            <w:r w:rsidRPr="001157CB">
              <w:rPr>
                <w:rFonts w:ascii="Cambria" w:hAnsi="Cambria" w:cs="Arial"/>
                <w:sz w:val="20"/>
              </w:rPr>
              <w:t>25,00zł/m</w:t>
            </w:r>
            <w:r w:rsidRPr="00720320">
              <w:rPr>
                <w:rFonts w:ascii="Cambria" w:hAnsi="Cambria" w:cs="Arial"/>
                <w:sz w:val="20"/>
                <w:vertAlign w:val="superscript"/>
              </w:rPr>
              <w:t>2</w:t>
            </w:r>
          </w:p>
          <w:p w14:paraId="5DAFF6AC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1157CB">
              <w:rPr>
                <w:rFonts w:ascii="Cambria" w:hAnsi="Cambria" w:cs="Arial"/>
                <w:sz w:val="20"/>
              </w:rPr>
              <w:t>plus VAT</w:t>
            </w:r>
          </w:p>
          <w:p w14:paraId="429713D4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38E082B5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80339AA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4EC7F56A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15 zł/godz.</w:t>
            </w:r>
          </w:p>
          <w:p w14:paraId="681EC85C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plus VAT</w:t>
            </w:r>
          </w:p>
          <w:p w14:paraId="7FF95DFD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C97BAAF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03E18426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D975E99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331507A6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48D32CB8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8675845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5FB24F91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80 zł/godz.</w:t>
            </w:r>
          </w:p>
          <w:p w14:paraId="56A35B38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plus VAT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629D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1157CB">
              <w:rPr>
                <w:rFonts w:ascii="Cambria" w:hAnsi="Cambria" w:cs="Arial"/>
                <w:sz w:val="20"/>
              </w:rPr>
              <w:t>Miesięcznie z góry do 25 dnia każdego miesiąca</w:t>
            </w:r>
          </w:p>
          <w:p w14:paraId="21A6F0C3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C6F2682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M</w:t>
            </w:r>
            <w:r w:rsidRPr="001157CB">
              <w:rPr>
                <w:rFonts w:ascii="Cambria" w:hAnsi="Cambria" w:cs="Arial"/>
                <w:sz w:val="20"/>
              </w:rPr>
              <w:t xml:space="preserve">iesięcznie  </w:t>
            </w:r>
            <w:r>
              <w:rPr>
                <w:rFonts w:ascii="Cambria" w:hAnsi="Cambria" w:cs="Arial"/>
                <w:sz w:val="20"/>
              </w:rPr>
              <w:t>po upływie miesiąca płatne przelewem</w:t>
            </w:r>
            <w:r w:rsidRPr="001157CB">
              <w:rPr>
                <w:rFonts w:ascii="Cambria" w:hAnsi="Cambria" w:cs="Arial"/>
                <w:sz w:val="20"/>
              </w:rPr>
              <w:t xml:space="preserve"> </w:t>
            </w:r>
            <w:r>
              <w:rPr>
                <w:rFonts w:ascii="Cambria" w:hAnsi="Cambria" w:cs="Arial"/>
                <w:sz w:val="20"/>
              </w:rPr>
              <w:t xml:space="preserve">do </w:t>
            </w:r>
            <w:r w:rsidRPr="001157CB">
              <w:rPr>
                <w:rFonts w:ascii="Cambria" w:hAnsi="Cambria" w:cs="Arial"/>
                <w:sz w:val="20"/>
              </w:rPr>
              <w:t xml:space="preserve">14 dni po wystawieniu faktury </w:t>
            </w:r>
          </w:p>
          <w:p w14:paraId="6F250F82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BD0D699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M</w:t>
            </w:r>
            <w:r w:rsidRPr="001157CB">
              <w:rPr>
                <w:rFonts w:ascii="Cambria" w:hAnsi="Cambria" w:cs="Arial"/>
                <w:sz w:val="20"/>
              </w:rPr>
              <w:t xml:space="preserve">iesięcznie  </w:t>
            </w:r>
            <w:r>
              <w:rPr>
                <w:rFonts w:ascii="Cambria" w:hAnsi="Cambria" w:cs="Arial"/>
                <w:sz w:val="20"/>
              </w:rPr>
              <w:t>po upływie miesiąca płatne przelewem</w:t>
            </w:r>
            <w:r w:rsidRPr="001157CB">
              <w:rPr>
                <w:rFonts w:ascii="Cambria" w:hAnsi="Cambria" w:cs="Arial"/>
                <w:sz w:val="20"/>
              </w:rPr>
              <w:t xml:space="preserve"> </w:t>
            </w:r>
            <w:r>
              <w:rPr>
                <w:rFonts w:ascii="Cambria" w:hAnsi="Cambria" w:cs="Arial"/>
                <w:sz w:val="20"/>
              </w:rPr>
              <w:t xml:space="preserve">do </w:t>
            </w:r>
            <w:r w:rsidRPr="001157CB">
              <w:rPr>
                <w:rFonts w:ascii="Cambria" w:hAnsi="Cambria" w:cs="Arial"/>
                <w:sz w:val="20"/>
              </w:rPr>
              <w:t xml:space="preserve">14 dni po wystawieniu faktury </w:t>
            </w:r>
          </w:p>
          <w:p w14:paraId="15C5ACD6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DF4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od</w:t>
            </w:r>
          </w:p>
          <w:p w14:paraId="7DAF7D07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1.01.</w:t>
            </w:r>
            <w:r w:rsidRPr="001157CB">
              <w:rPr>
                <w:rFonts w:ascii="Cambria" w:hAnsi="Cambria" w:cs="Arial"/>
                <w:sz w:val="20"/>
              </w:rPr>
              <w:t>202</w:t>
            </w:r>
            <w:r>
              <w:rPr>
                <w:rFonts w:ascii="Cambria" w:hAnsi="Cambria" w:cs="Arial"/>
                <w:sz w:val="20"/>
              </w:rPr>
              <w:t>6</w:t>
            </w:r>
            <w:r w:rsidRPr="001157CB">
              <w:rPr>
                <w:rFonts w:ascii="Cambria" w:hAnsi="Cambria" w:cs="Arial"/>
                <w:sz w:val="20"/>
              </w:rPr>
              <w:t xml:space="preserve">r. </w:t>
            </w:r>
            <w:r>
              <w:rPr>
                <w:rFonts w:ascii="Cambria" w:hAnsi="Cambria" w:cs="Arial"/>
                <w:sz w:val="20"/>
              </w:rPr>
              <w:t xml:space="preserve"> </w:t>
            </w:r>
            <w:r w:rsidRPr="001157CB">
              <w:rPr>
                <w:rFonts w:ascii="Cambria" w:hAnsi="Cambria" w:cs="Arial"/>
                <w:sz w:val="20"/>
              </w:rPr>
              <w:t>do</w:t>
            </w:r>
          </w:p>
          <w:p w14:paraId="505C6B41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31.12.</w:t>
            </w:r>
            <w:r w:rsidRPr="001157CB">
              <w:rPr>
                <w:rFonts w:ascii="Cambria" w:hAnsi="Cambria" w:cs="Arial"/>
                <w:sz w:val="20"/>
              </w:rPr>
              <w:t xml:space="preserve"> 2026 r.</w:t>
            </w:r>
          </w:p>
          <w:p w14:paraId="048B843E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75CFA03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od</w:t>
            </w:r>
          </w:p>
          <w:p w14:paraId="44F04DD6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1.01.</w:t>
            </w:r>
            <w:r w:rsidRPr="001157CB">
              <w:rPr>
                <w:rFonts w:ascii="Cambria" w:hAnsi="Cambria" w:cs="Arial"/>
                <w:sz w:val="20"/>
              </w:rPr>
              <w:t>202</w:t>
            </w:r>
            <w:r>
              <w:rPr>
                <w:rFonts w:ascii="Cambria" w:hAnsi="Cambria" w:cs="Arial"/>
                <w:sz w:val="20"/>
              </w:rPr>
              <w:t>6</w:t>
            </w:r>
            <w:r w:rsidRPr="001157CB">
              <w:rPr>
                <w:rFonts w:ascii="Cambria" w:hAnsi="Cambria" w:cs="Arial"/>
                <w:sz w:val="20"/>
              </w:rPr>
              <w:t xml:space="preserve"> r. do</w:t>
            </w:r>
          </w:p>
          <w:p w14:paraId="51E6D140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31.12.</w:t>
            </w:r>
            <w:r w:rsidRPr="001157CB">
              <w:rPr>
                <w:rFonts w:ascii="Cambria" w:hAnsi="Cambria" w:cs="Arial"/>
                <w:sz w:val="20"/>
              </w:rPr>
              <w:t>2026 r.</w:t>
            </w:r>
          </w:p>
          <w:p w14:paraId="1EF65B2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C144F12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22A4632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0AD3D24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B3750D3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142496BB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od</w:t>
            </w:r>
          </w:p>
          <w:p w14:paraId="5AB742F2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1.01.</w:t>
            </w:r>
            <w:r w:rsidRPr="001157CB">
              <w:rPr>
                <w:rFonts w:ascii="Cambria" w:hAnsi="Cambria" w:cs="Arial"/>
                <w:sz w:val="20"/>
              </w:rPr>
              <w:t>202</w:t>
            </w:r>
            <w:r>
              <w:rPr>
                <w:rFonts w:ascii="Cambria" w:hAnsi="Cambria" w:cs="Arial"/>
                <w:sz w:val="20"/>
              </w:rPr>
              <w:t>6</w:t>
            </w:r>
            <w:r w:rsidRPr="001157CB">
              <w:rPr>
                <w:rFonts w:ascii="Cambria" w:hAnsi="Cambria" w:cs="Arial"/>
                <w:sz w:val="20"/>
              </w:rPr>
              <w:t xml:space="preserve"> r. do</w:t>
            </w:r>
          </w:p>
          <w:p w14:paraId="439034E6" w14:textId="77777777" w:rsidR="00520A53" w:rsidRPr="001157CB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31.12.</w:t>
            </w:r>
            <w:r w:rsidRPr="001157CB">
              <w:rPr>
                <w:rFonts w:ascii="Cambria" w:hAnsi="Cambria" w:cs="Arial"/>
                <w:sz w:val="20"/>
              </w:rPr>
              <w:t>2026 r.</w:t>
            </w:r>
          </w:p>
          <w:p w14:paraId="0E4A467B" w14:textId="77777777" w:rsidR="00520A53" w:rsidRPr="00D12CCE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97E0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 w:rsidRPr="001157CB">
              <w:rPr>
                <w:rFonts w:ascii="Cambria" w:hAnsi="Cambria" w:cs="Arial"/>
                <w:sz w:val="20"/>
              </w:rPr>
              <w:t>- miejsce pod reklamę</w:t>
            </w:r>
          </w:p>
          <w:p w14:paraId="5D95593F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458D9CCE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64C55949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rPr>
                <w:rFonts w:ascii="Cambria" w:hAnsi="Cambria" w:cs="Arial"/>
                <w:sz w:val="20"/>
              </w:rPr>
            </w:pPr>
          </w:p>
          <w:p w14:paraId="01FF262E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- pomieszczenie świetlicy szkolnej</w:t>
            </w:r>
          </w:p>
          <w:p w14:paraId="34687253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25F6BC2A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059D51DB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F59F3AE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38E65219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</w:p>
          <w:p w14:paraId="76E85488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rPr>
                <w:rFonts w:ascii="Cambria" w:hAnsi="Cambria" w:cs="Arial"/>
                <w:sz w:val="20"/>
              </w:rPr>
            </w:pPr>
          </w:p>
          <w:p w14:paraId="49FFE23D" w14:textId="77777777" w:rsidR="00520A53" w:rsidRDefault="00520A53" w:rsidP="003713B2">
            <w:pPr>
              <w:pStyle w:val="Tekstpodstawowy"/>
              <w:tabs>
                <w:tab w:val="left" w:pos="3969"/>
              </w:tabs>
              <w:snapToGrid w:val="0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- sala gimnastyczna</w:t>
            </w:r>
          </w:p>
        </w:tc>
      </w:tr>
    </w:tbl>
    <w:p w14:paraId="554D2305" w14:textId="77777777" w:rsidR="00520A53" w:rsidRPr="00CF30EE" w:rsidRDefault="00520A53" w:rsidP="00520A53">
      <w:pPr>
        <w:pStyle w:val="Tekstpodstawowy"/>
        <w:tabs>
          <w:tab w:val="left" w:pos="3969"/>
        </w:tabs>
        <w:rPr>
          <w:rFonts w:ascii="Cambria" w:hAnsi="Cambria"/>
          <w:sz w:val="22"/>
          <w:szCs w:val="22"/>
        </w:rPr>
      </w:pPr>
    </w:p>
    <w:p w14:paraId="0B455275" w14:textId="77777777" w:rsidR="00520A53" w:rsidRPr="00AD00DE" w:rsidRDefault="00520A53" w:rsidP="00520A53">
      <w:pPr>
        <w:pStyle w:val="Tekstpodstawowy"/>
        <w:tabs>
          <w:tab w:val="left" w:pos="3969"/>
        </w:tabs>
        <w:jc w:val="both"/>
        <w:rPr>
          <w:rFonts w:ascii="Cambria" w:hAnsi="Cambria"/>
          <w:sz w:val="22"/>
          <w:szCs w:val="22"/>
        </w:rPr>
      </w:pPr>
      <w:r w:rsidRPr="00CF30EE">
        <w:rPr>
          <w:rFonts w:ascii="Cambria" w:hAnsi="Cambria"/>
          <w:sz w:val="22"/>
          <w:szCs w:val="22"/>
        </w:rPr>
        <w:t>Ogłoszenie zostaj</w:t>
      </w:r>
      <w:r>
        <w:rPr>
          <w:rFonts w:ascii="Cambria" w:hAnsi="Cambria"/>
          <w:sz w:val="22"/>
          <w:szCs w:val="22"/>
        </w:rPr>
        <w:t xml:space="preserve">e wywieszone w dniu 20 listopada 2025 </w:t>
      </w:r>
      <w:r w:rsidRPr="00CF30EE">
        <w:rPr>
          <w:rFonts w:ascii="Cambria" w:hAnsi="Cambria"/>
          <w:sz w:val="22"/>
          <w:szCs w:val="22"/>
        </w:rPr>
        <w:t>r. na tablicy ogłoszeń Urzędu Gminy Nawojowa oraz opublikowane na stronie internetowej urzęd</w:t>
      </w:r>
      <w:r>
        <w:rPr>
          <w:rFonts w:ascii="Cambria" w:hAnsi="Cambria"/>
          <w:sz w:val="22"/>
          <w:szCs w:val="22"/>
        </w:rPr>
        <w:t>u,</w:t>
      </w:r>
      <w:r w:rsidRPr="00CF30EE">
        <w:rPr>
          <w:rFonts w:ascii="Cambria" w:hAnsi="Cambria"/>
          <w:sz w:val="22"/>
          <w:szCs w:val="22"/>
        </w:rPr>
        <w:t xml:space="preserve"> BIP</w:t>
      </w:r>
      <w:r>
        <w:rPr>
          <w:rFonts w:ascii="Cambria" w:hAnsi="Cambria"/>
          <w:sz w:val="22"/>
          <w:szCs w:val="22"/>
        </w:rPr>
        <w:t xml:space="preserve"> oraz szkoły</w:t>
      </w:r>
      <w:r w:rsidRPr="00CF30EE">
        <w:rPr>
          <w:rFonts w:ascii="Cambria" w:hAnsi="Cambria"/>
          <w:sz w:val="22"/>
          <w:szCs w:val="22"/>
        </w:rPr>
        <w:t xml:space="preserve"> na okres 21 dni. </w:t>
      </w:r>
    </w:p>
    <w:p w14:paraId="7D790B99" w14:textId="77777777" w:rsidR="00520A53" w:rsidRDefault="00520A53" w:rsidP="00520A53">
      <w:pPr>
        <w:rPr>
          <w:rFonts w:ascii="Cambria" w:hAnsi="Cambria"/>
        </w:rPr>
      </w:pPr>
      <w:bookmarkStart w:id="0" w:name="_Hlk214521068"/>
    </w:p>
    <w:p w14:paraId="27BED628" w14:textId="77777777" w:rsidR="00520A53" w:rsidRDefault="00520A53" w:rsidP="00520A53">
      <w:pPr>
        <w:pStyle w:val="Tekstpodstawowy"/>
        <w:tabs>
          <w:tab w:val="left" w:pos="3969"/>
        </w:tabs>
        <w:rPr>
          <w:rFonts w:ascii="Cambria" w:hAnsi="Cambria" w:cstheme="minorHAnsi"/>
          <w:sz w:val="22"/>
          <w:szCs w:val="22"/>
        </w:rPr>
      </w:pPr>
      <w:bookmarkStart w:id="1" w:name="_Hlk214519510"/>
      <w:r>
        <w:rPr>
          <w:rFonts w:ascii="Cambria" w:hAnsi="Cambria"/>
        </w:rPr>
        <w:t xml:space="preserve">                                                                                                </w:t>
      </w:r>
      <w:r>
        <w:rPr>
          <w:rFonts w:ascii="Cambria" w:hAnsi="Cambria" w:cstheme="minorHAnsi"/>
          <w:sz w:val="22"/>
          <w:szCs w:val="22"/>
        </w:rPr>
        <w:t>Wójt Gminy Nawojowa</w:t>
      </w:r>
    </w:p>
    <w:p w14:paraId="5F2A93D2" w14:textId="77777777" w:rsidR="00520A53" w:rsidRDefault="00520A53" w:rsidP="00520A53">
      <w:pPr>
        <w:tabs>
          <w:tab w:val="left" w:pos="3969"/>
        </w:tabs>
        <w:rPr>
          <w:rFonts w:ascii="Cambria" w:hAnsi="Cambria" w:cs="Times New Roman"/>
        </w:rPr>
      </w:pPr>
      <w:r>
        <w:rPr>
          <w:rFonts w:ascii="Cambria" w:hAnsi="Cambria" w:cstheme="minorHAnsi"/>
        </w:rPr>
        <w:t xml:space="preserve">                                                                                                                    /-/ dr inż. Stanisław Kiełbasa</w:t>
      </w:r>
    </w:p>
    <w:bookmarkEnd w:id="0"/>
    <w:p w14:paraId="7F75D094" w14:textId="77777777" w:rsidR="00520A53" w:rsidRDefault="00520A53" w:rsidP="00520A53">
      <w:pPr>
        <w:rPr>
          <w:rFonts w:ascii="Cambria" w:hAnsi="Cambria"/>
          <w:sz w:val="20"/>
          <w:szCs w:val="20"/>
        </w:rPr>
      </w:pPr>
    </w:p>
    <w:bookmarkEnd w:id="1"/>
    <w:p w14:paraId="2C9DF599" w14:textId="77777777" w:rsidR="009C789B" w:rsidRDefault="009C789B"/>
    <w:sectPr w:rsidR="009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67"/>
    <w:rsid w:val="0044784D"/>
    <w:rsid w:val="004628A8"/>
    <w:rsid w:val="0046793A"/>
    <w:rsid w:val="00520A53"/>
    <w:rsid w:val="0084723C"/>
    <w:rsid w:val="009C789B"/>
    <w:rsid w:val="00E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6EC60-DDE3-422B-8856-B38FF33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A53"/>
  </w:style>
  <w:style w:type="paragraph" w:styleId="Nagwek1">
    <w:name w:val="heading 1"/>
    <w:basedOn w:val="Normalny"/>
    <w:next w:val="Normalny"/>
    <w:link w:val="Nagwek1Znak"/>
    <w:uiPriority w:val="9"/>
    <w:qFormat/>
    <w:rsid w:val="00E33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4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4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4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4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4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4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4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4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4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4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46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520A5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20A5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informatyk@nawojowa.pl</dc:creator>
  <cp:keywords/>
  <dc:description/>
  <cp:lastModifiedBy>informatyk@nawojowa.pl</cp:lastModifiedBy>
  <cp:revision>2</cp:revision>
  <dcterms:created xsi:type="dcterms:W3CDTF">2025-11-21T07:12:00Z</dcterms:created>
  <dcterms:modified xsi:type="dcterms:W3CDTF">2025-11-21T07:12:00Z</dcterms:modified>
</cp:coreProperties>
</file>