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spacing w:afterLines="1" w:beforeLines="1"/>
        <w:jc w:val="left"/>
      </w:pPr>
      <w:r>
        <w:rPr>
          <w:b w:val="true"/>
          <w:sz w:val="24"/>
          <w:u w:val="single"/>
        </w:rPr>
        <w:t>27.03.2020</w:t>
      </w:r>
    </w:p>
    <w:p>
      <w:pPr>
        <w:spacing w:afterLines="1" w:beforeLines="1"/>
        <w:jc w:val="left"/>
      </w:pPr>
      <w:r>
        <w:rPr>
          <w:sz w:val="20"/>
        </w:rPr>
        <w:t> • Wykonanie rysunku do przysłowia "W marcu jak w garncu".</w:t>
      </w:r>
    </w:p>
    <w:p>
      <w:pPr>
        <w:spacing w:afterLines="1" w:beforeLines="1"/>
        <w:jc w:val="left"/>
      </w:pPr>
      <w:r>
        <w:rPr>
          <w:sz w:val="20"/>
        </w:rPr>
        <w:t>• Nauka wiersza B.Formy "Marcowa pogoda" na pamięć.</w:t>
      </w:r>
    </w:p>
    <w:p>
      <w:pPr>
        <w:spacing w:afterLines="1" w:beforeLines="1"/>
        <w:jc w:val="left"/>
      </w:pPr>
      <w:r>
        <w:rPr>
          <w:sz w:val="20"/>
        </w:rPr>
        <w:t>Ja jestem marzec,  ja wam pokażę,</w:t>
      </w:r>
    </w:p>
    <w:p>
      <w:pPr>
        <w:spacing w:afterLines="1" w:beforeLines="1"/>
        <w:jc w:val="left"/>
      </w:pPr>
      <w:r>
        <w:rPr>
          <w:sz w:val="20"/>
        </w:rPr>
        <w:t>jak dobrze mieszać pogodę w garze. </w:t>
      </w:r>
    </w:p>
    <w:p>
      <w:pPr>
        <w:spacing w:afterLines="1" w:beforeLines="1"/>
        <w:jc w:val="left"/>
      </w:pPr>
      <w:r>
        <w:rPr>
          <w:sz w:val="20"/>
        </w:rPr>
        <w:t>Zanim na dobre wiosna przybędzie,</w:t>
      </w:r>
    </w:p>
    <w:p>
      <w:pPr>
        <w:spacing w:afterLines="1" w:beforeLines="1"/>
        <w:jc w:val="left"/>
      </w:pPr>
      <w:r>
        <w:rPr>
          <w:sz w:val="20"/>
        </w:rPr>
        <w:t>ja ślady zimy zostawię wszędzie.</w:t>
      </w:r>
    </w:p>
    <w:p>
      <w:pPr>
        <w:spacing w:afterLines="1" w:beforeLines="1"/>
        <w:jc w:val="left"/>
      </w:pPr>
      <w:r>
        <w:rPr>
          <w:sz w:val="20"/>
        </w:rPr>
        <w:t>Zmarzną wam nowy i zmarzną uszy,</w:t>
      </w:r>
    </w:p>
    <w:p>
      <w:pPr>
        <w:spacing w:afterLines="1" w:beforeLines="1"/>
        <w:jc w:val="left"/>
      </w:pPr>
      <w:r>
        <w:rPr>
          <w:sz w:val="20"/>
        </w:rPr>
        <w:t>i jeszcze trochę śnieżek poprósz.</w:t>
      </w:r>
    </w:p>
    <w:p>
      <w:pPr>
        <w:spacing w:afterLines="1" w:beforeLines="1"/>
        <w:jc w:val="left"/>
      </w:pPr>
      <w:r>
        <w:rPr>
          <w:sz w:val="20"/>
        </w:rPr>
        <w:t>I chociaż słońce mocniej przygrzeje,</w:t>
      </w:r>
    </w:p>
    <w:p>
      <w:pPr>
        <w:spacing w:afterLines="1" w:beforeLines="1"/>
        <w:jc w:val="left"/>
      </w:pPr>
      <w:r>
        <w:rPr>
          <w:sz w:val="20"/>
        </w:rPr>
        <w:t>to jeszcze chłodnym wiatrem powieje.</w:t>
      </w:r>
    </w:p>
    <w:p>
      <w:pPr>
        <w:spacing w:afterLines="1" w:beforeLines="1"/>
        <w:jc w:val="left"/>
      </w:pPr>
      <w:r>
        <w:rPr>
          <w:sz w:val="20"/>
        </w:rPr>
        <w:t>• Przypomnienie nazw dni tygodnia.</w:t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2020-03-26T17:48:47Z</dcterms:created>
  <dc:creator>Apache POI</dc:creator>
</cp:coreProperties>
</file>