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TEMAT  TYGODNIA: DBAMY O ZIEMIĘ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23.04.2020 (czwartek)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Ćwicz. nr 4 str 12,13.</w:t>
      </w:r>
    </w:p>
    <w:p>
      <w:pPr>
        <w:spacing w:afterLines="1" w:beforeLines="1"/>
        <w:jc w:val="left"/>
      </w:pPr>
      <w:r>
        <w:rPr>
          <w:sz w:val="20"/>
        </w:rPr>
        <w:t xml:space="preserve">▪︎ Zabawy guzikami - </w:t>
      </w:r>
      <w:r>
        <w:rPr>
          <w:i w:val="true"/>
          <w:sz w:val="20"/>
        </w:rPr>
        <w:t xml:space="preserve">rozwijanie umiejętności klasyfikowania. </w:t>
      </w:r>
    </w:p>
    <w:p>
      <w:pPr>
        <w:spacing w:afterLines="1" w:beforeLines="1"/>
        <w:jc w:val="left"/>
      </w:pPr>
      <w:r>
        <w:rPr>
          <w:sz w:val="20"/>
        </w:rPr>
        <w:t>Dziecko dostaje 10 guzików. Liczy je i podaje ich liczbę , zapisuje cyfrę</w:t>
      </w:r>
    </w:p>
    <w:p>
      <w:pPr>
        <w:spacing w:afterLines="1" w:beforeLines="1"/>
        <w:jc w:val="left"/>
      </w:pPr>
      <w:r>
        <w:rPr>
          <w:sz w:val="20"/>
        </w:rPr>
        <w:t>- układanie dowolnej postaci z guzików. Nazwanie jej.</w:t>
      </w:r>
    </w:p>
    <w:p>
      <w:pPr>
        <w:spacing w:afterLines="1" w:beforeLines="1"/>
        <w:jc w:val="left"/>
      </w:pPr>
      <w:r>
        <w:rPr>
          <w:sz w:val="20"/>
        </w:rPr>
        <w:t>- Segregowanie guzików pod względem kształtu.</w:t>
      </w:r>
    </w:p>
    <w:p>
      <w:pPr>
        <w:spacing w:afterLines="1" w:beforeLines="1"/>
        <w:jc w:val="left"/>
      </w:pPr>
      <w:r>
        <w:rPr>
          <w:sz w:val="20"/>
        </w:rPr>
        <w:t>- czym różnią się guziki? Dziecko segreguje  guziki na te w kształcie koła, na kwadratowe i trójkątne. Liczy guziki w każdym kształcie i piszę ich cyfrę.</w:t>
      </w:r>
    </w:p>
    <w:p>
      <w:pPr>
        <w:spacing w:afterLines="1" w:beforeLines="1"/>
        <w:jc w:val="left"/>
      </w:pPr>
      <w:r>
        <w:rPr>
          <w:sz w:val="20"/>
        </w:rPr>
        <w:t>-Segregowane guzików pod względem liczby ich dziurek. Liczy guziki z określoną liczbą dziurek i zapisuje ich cyfrę.</w:t>
      </w:r>
    </w:p>
    <w:p>
      <w:pPr>
        <w:spacing w:afterLines="1" w:beforeLines="1"/>
        <w:jc w:val="left"/>
      </w:pPr>
      <w:r>
        <w:rPr>
          <w:sz w:val="20"/>
        </w:rPr>
        <w:t xml:space="preserve">- wyszukiwanie guzików, które  mają dwie cechy. Są w kształcie koła i mają cztery dziurki. </w:t>
      </w:r>
    </w:p>
    <w:p>
      <w:pPr>
        <w:spacing w:afterLines="1" w:beforeLines="1"/>
        <w:jc w:val="left"/>
      </w:pPr>
      <w:r>
        <w:rPr>
          <w:sz w:val="20"/>
        </w:rPr>
        <w:t>- wyszukiwanie guzików w kształcie trójkąta, mających dwie dziurki ,</w:t>
      </w:r>
    </w:p>
    <w:p>
      <w:pPr>
        <w:spacing w:afterLines="1" w:beforeLines="1"/>
        <w:jc w:val="left"/>
      </w:pPr>
      <w:r>
        <w:rPr>
          <w:sz w:val="20"/>
        </w:rPr>
        <w:t xml:space="preserve">- wyszukiwanie guzików  w kształcie kwadratu z czterema dziurami.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Jeżeli  nie ma  danych guzików dziecko mówi że jest </w:t>
      </w:r>
      <w:r>
        <w:rPr>
          <w:b w:val="true"/>
          <w:i w:val="true"/>
          <w:sz w:val="20"/>
        </w:rPr>
        <w:t xml:space="preserve">0 </w:t>
      </w:r>
      <w:r>
        <w:rPr>
          <w:i w:val="true"/>
          <w:sz w:val="20"/>
        </w:rPr>
        <w:t xml:space="preserve"> takich guzików i zapisuje liczbę </w:t>
      </w:r>
      <w:r>
        <w:rPr>
          <w:b w:val="true"/>
          <w:i w:val="true"/>
          <w:sz w:val="20"/>
        </w:rPr>
        <w:t>0.</w:t>
      </w:r>
    </w:p>
    <w:p>
      <w:pPr>
        <w:spacing w:afterLines="1" w:beforeLines="1"/>
        <w:jc w:val="left"/>
      </w:pPr>
      <w:r>
        <w:rPr>
          <w:sz w:val="20"/>
        </w:rPr>
        <w:t xml:space="preserve">▪︎Posłuchajcie piosenki z wczorajszego dnia "Nasze uszy słyszą świat"  i nauczcie  się jej na pamięć- pierwszą zwrotkę i refren. </w:t>
      </w:r>
    </w:p>
    <w:p>
      <w:pPr>
        <w:spacing w:afterLines="1" w:beforeLines="1"/>
        <w:jc w:val="left"/>
      </w:pPr>
      <w:r>
        <w:rPr>
          <w:sz w:val="20"/>
        </w:rPr>
        <w:t>▪︎Czas na ruch 😊</w:t>
      </w:r>
    </w:p>
    <w:p>
      <w:pPr>
        <w:spacing w:afterLines="1" w:beforeLines="1"/>
        <w:jc w:val="left"/>
      </w:pPr>
      <w:r>
        <w:rPr>
          <w:sz w:val="20"/>
        </w:rPr>
        <w:t>Spacer - obserwacja zmian w przyrodzie ( kwitnące drzewa owocowe, kwiaty, coraz cieplej, śpiew ptaków)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2020-04-22T10:29:31Z</dcterms:created>
  <dc:creator>Apache POI</dc:creator>
</cp:coreProperties>
</file>