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TEMAT TYGODNIA: ŁĄKA WIOSNĄ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22.05.2020 (piątek)
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▪︎ </w:t>
      </w:r>
      <w:r>
        <w:rPr>
          <w:sz w:val="20"/>
        </w:rPr>
        <w:t>Spacer na łąkę - zapoznanie że środowiskiem przyrodniczym jakim jest łąka.</w:t>
      </w:r>
    </w:p>
    <w:p>
      <w:pPr>
        <w:spacing w:afterLines="1" w:beforeLines="1"/>
        <w:jc w:val="left"/>
      </w:pPr>
      <w:r>
        <w:rPr>
          <w:sz w:val="20"/>
        </w:rPr>
        <w:t>- Dostrzeganie małych zwierząt żyjącym na łące,  podawanie ich nazw.</w:t>
      </w:r>
    </w:p>
    <w:p>
      <w:pPr>
        <w:spacing w:afterLines="1" w:beforeLines="1"/>
        <w:jc w:val="left"/>
      </w:pPr>
      <w:r>
        <w:rPr>
          <w:sz w:val="20"/>
        </w:rPr>
        <w:t>-Zwracanie uwagi na kolorystykę,  której nadają barwę trawa i kwiaty.</w:t>
      </w:r>
    </w:p>
    <w:p>
      <w:pPr>
        <w:spacing w:afterLines="1" w:beforeLines="1"/>
        <w:jc w:val="left"/>
      </w:pPr>
      <w:r>
        <w:rPr>
          <w:sz w:val="20"/>
        </w:rPr>
        <w:t>- Zauważanie walorów relaksacyjnych łąki.</w:t>
      </w:r>
    </w:p>
    <w:p>
      <w:pPr>
        <w:spacing w:afterLines="1" w:beforeLines="1"/>
        <w:jc w:val="left"/>
      </w:pPr>
      <w:r>
        <w:rPr>
          <w:sz w:val="20"/>
        </w:rPr>
        <w:t>▪︎ Obejrzenie filmu "Co nam daje łąka?"</w:t>
      </w:r>
    </w:p>
    <w:p>
      <w:pPr>
        <w:spacing w:afterLines="1" w:beforeLines="1"/>
      </w:pPr>
      <w:hyperlink r:id="rId2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https://youtu.be/s6ABV__VAgQ</w:t>
        </w:r>
      </w:hyperlink>
    </w:p>
    <w:p>
      <w:pPr>
        <w:spacing w:afterLines="1" w:beforeLines="1"/>
        <w:jc w:val="left"/>
      </w:pPr>
      <w:r>
        <w:rPr>
          <w:sz w:val="20"/>
        </w:rPr>
        <w:t>▪︎Obejrzenie filmu " Mieszkańcy łąki -.zagadki"</w:t>
      </w:r>
    </w:p>
    <w:p>
      <w:pPr>
        <w:spacing w:afterLines="1" w:beforeLines="1"/>
      </w:pPr>
      <w:hyperlink r:id="rId3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https://youtu.be/LIsNWZUA8X4</w:t>
        </w:r>
      </w:hyperlink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>POZDRAWIAM I ŻYCZĘ MIŁEGO WEEKENDU 😊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yperlink" TargetMode="External" Target="https://youtu.be/s6ABV__VAgQ"/><Relationship Id="rId3" Type="http://schemas.openxmlformats.org/officeDocument/2006/relationships/hyperlink" TargetMode="External" Target="https://youtu.be/LIsNWZUA8X4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2020-05-21T09:16:25Z</dcterms:created>
  <dc:creator>Apache POI</dc:creator>
</cp:coreProperties>
</file>