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TEMAT TYGODNIA: MOI RODZICE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25.05.2020 (poniedziałek)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▪︎</w:t>
      </w:r>
      <w:r>
        <w:rPr>
          <w:sz w:val="20"/>
        </w:rPr>
        <w:t>Ćwicz. nr 4 str 50, 51</w:t>
      </w:r>
    </w:p>
    <w:p>
      <w:pPr>
        <w:spacing w:afterLines="1" w:beforeLines="1"/>
        <w:jc w:val="left"/>
      </w:pPr>
      <w:r>
        <w:rPr>
          <w:sz w:val="20"/>
        </w:rPr>
        <w:t>▪︎ Ćwiczenie "Czytam, piszę, liczę " str 90, 91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▪︎ Wykonanie pudełeczka dla mamy- wyprawka plastyczna nr 21.</w:t>
      </w:r>
    </w:p>
    <w:p>
      <w:pPr>
        <w:spacing w:afterLines="1" w:beforeLines="1"/>
        <w:jc w:val="left"/>
      </w:pPr>
      <w:r>
        <w:rPr>
          <w:sz w:val="20"/>
        </w:rPr>
        <w:t>Sposób wykonania pracy:</w:t>
      </w:r>
    </w:p>
    <w:p>
      <w:pPr>
        <w:spacing w:afterLines="1" w:beforeLines="1"/>
        <w:jc w:val="left"/>
      </w:pPr>
      <w:r>
        <w:rPr>
          <w:sz w:val="20"/>
        </w:rPr>
        <w:t>- kolorowanie rysunku serduszka, ozdabianie pudełka według własnego pomysłu,</w:t>
      </w:r>
    </w:p>
    <w:p>
      <w:pPr>
        <w:spacing w:afterLines="1" w:beforeLines="1"/>
        <w:jc w:val="left"/>
      </w:pPr>
      <w:r>
        <w:rPr>
          <w:sz w:val="20"/>
        </w:rPr>
        <w:t>- wycięcie siatki pudełka, zaginanie wzdłuż linii przerywanych,</w:t>
      </w:r>
    </w:p>
    <w:p>
      <w:pPr>
        <w:spacing w:afterLines="1" w:beforeLines="1"/>
        <w:jc w:val="left"/>
      </w:pPr>
      <w:r>
        <w:rPr>
          <w:sz w:val="20"/>
        </w:rPr>
        <w:t xml:space="preserve">- smarowanie klejem zakreślonych miejsc, sklejanie pudełka, </w:t>
      </w:r>
    </w:p>
    <w:p>
      <w:pPr>
        <w:spacing w:afterLines="1" w:beforeLines="1"/>
        <w:jc w:val="left"/>
      </w:pPr>
      <w:r>
        <w:rPr>
          <w:sz w:val="20"/>
        </w:rPr>
        <w:t>- porządkowanie miejsca pracy.</w:t>
      </w:r>
    </w:p>
    <w:p>
      <w:pPr>
        <w:spacing w:afterLines="1" w:beforeLines="1"/>
        <w:jc w:val="left"/>
      </w:pPr>
      <w:r>
        <w:rPr>
          <w:sz w:val="20"/>
        </w:rPr>
        <w:t>(Dzieci wręczają pudełeczka w dniu  święta mamy)</w:t>
      </w:r>
    </w:p>
    <w:p>
      <w:pPr>
        <w:spacing w:afterLines="1" w:beforeLines="1"/>
        <w:jc w:val="left"/>
      </w:pPr>
      <w:r>
        <w:rPr>
          <w:sz w:val="20"/>
        </w:rPr>
        <w:t>▪︎Nauka krótkiego wierszyka dla mamy:
</w:t>
      </w:r>
      <w:r>
        <w:rPr>
          <w:i w:val="true"/>
          <w:sz w:val="20"/>
        </w:rPr>
        <w:t>MAMO, mamo coś  Ci dam,
Małe serce, które mam.
A w tym sercu róży kwiat,
Mamo,  mamo żyj 100 lat.</w:t>
      </w:r>
    </w:p>
    <w:p>
      <w:pPr>
        <w:spacing w:afterLines="1" w:beforeLines="1"/>
        <w:jc w:val="left"/>
      </w:pPr>
      <w:r>
        <w:rPr>
          <w:sz w:val="20"/>
        </w:rPr>
        <w:t/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2020-05-22T09:47:32Z</dcterms:created>
  <dc:creator>Apache POI</dc:creator>
</cp:coreProperties>
</file>