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08.06. 2020 (poniedziałek)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            ŚWIĘTO SZKOŁY </w:t>
      </w:r>
    </w:p>
    <w:p>
      <w:pPr>
        <w:spacing w:afterLines="1" w:beforeLines="1"/>
        <w:jc w:val="left"/>
      </w:pPr>
      <w:r>
        <w:rPr>
          <w:sz w:val="20"/>
        </w:rPr>
        <w:t/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 Obejrzenie filmu o patronce naszej szkoły pt</w:t>
      </w:r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" Jadwiga Królowa Polski"</w:t>
      </w:r>
    </w:p>
    <w:p>
      <w:pPr>
        <w:spacing w:afterLines="1" w:beforeLines="1"/>
      </w:pPr>
      <w:hyperlink r:id="rId2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https://youtu.be/epm-w_Jy-rY</w:t>
        </w:r>
      </w:hyperlink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>▪︎Słuchanie legendy " Stopka Królowej Jadwigi "</w:t>
      </w:r>
    </w:p>
    <w:p>
      <w:pPr>
        <w:spacing w:afterLines="1" w:beforeLines="1"/>
      </w:pPr>
      <w:hyperlink r:id="rId3">
        <w:r>
          <w:rPr>
            <w:rFonts w:ascii="calibri" w:hAnsi="calibri" w:cs="calibri" w:eastAsia="calibri"/>
            <w:color w:val="0000FF"/>
            <w:sz w:val="20"/>
          </w:rPr>
          <w:rPr>
            <w:u w:val="single"/>
          </w:rPr>
          <w:t>https://youtu.be/G8IGJCk4Yiw</w:t>
        </w:r>
      </w:hyperlink>
    </w:p>
    <w:p>
      <w:pPr>
        <w:spacing w:afterLines="1" w:beforeLines="1"/>
        <w:jc w:val="left"/>
      </w:pPr>
      <w:r>
        <w:rPr>
          <w:sz w:val="20"/>
        </w:rPr>
      </w:r>
      <w:r>
        <w:rPr>
          <w:b w:val="true"/>
          <w:sz w:val="20"/>
        </w:rPr>
        <w:t xml:space="preserve">         </w:t>
      </w:r>
    </w:p>
    <w:sectPr>
      <w:pgSz w:h="16840" w:w="11900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hyperlink" TargetMode="External" Target="https://youtu.be/epm-w_Jy-rY"/><Relationship Id="rId3" Type="http://schemas.openxmlformats.org/officeDocument/2006/relationships/hyperlink" TargetMode="External" Target="https://youtu.be/G8IGJCk4Yiw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2020-06-05T09:35:09Z</dcterms:created>
  <dc:creator>Apache POI</dc:creator>
</cp:coreProperties>
</file>