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TEMAT TYGODNIA 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NADCHODZI CZAS WAKACJI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24.06.2020 (środa)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i w:val="true"/>
          <w:sz w:val="20"/>
        </w:rPr>
        <w:t xml:space="preserve">Wspominamy  czas  spędzony w przedszkolu -  </w:t>
      </w:r>
      <w:r>
        <w:rPr>
          <w:sz w:val="20"/>
        </w:rPr>
        <w:t>ćwiczenia w czytaniu i pisaniu-</w:t>
      </w:r>
    </w:p>
    <w:p>
      <w:pPr>
        <w:spacing w:afterLines="1" w:beforeLines="1"/>
        <w:jc w:val="left"/>
      </w:pPr>
      <w:r>
        <w:rPr>
          <w:sz w:val="20"/>
        </w:rPr>
        <w:t>ćwiczenia w książce str 94, 95, 96.</w:t>
      </w:r>
    </w:p>
    <w:p>
      <w:pPr>
        <w:spacing w:afterLines="1" w:beforeLines="1"/>
        <w:jc w:val="left"/>
      </w:pPr>
      <w:r>
        <w:rPr>
          <w:sz w:val="20"/>
        </w:rPr>
        <w:t>- ćwicz. nr 4 str 92, 93, 94.</w:t>
      </w:r>
    </w:p>
    <w:p>
      <w:pPr>
        <w:spacing w:afterLines="1" w:beforeLines="1"/>
        <w:jc w:val="left"/>
      </w:pPr>
      <w:r>
        <w:rPr>
          <w:sz w:val="20"/>
        </w:rPr>
        <w:t>▪︎ Dla relaksu- układanie puzzli  "</w:t>
      </w:r>
      <w:r>
        <w:rPr>
          <w:i w:val="true"/>
          <w:sz w:val="20"/>
        </w:rPr>
        <w:t xml:space="preserve">truskawki" </w:t>
      </w:r>
      <w:r>
        <w:rPr>
          <w:sz w:val="20"/>
        </w:rPr>
        <w:t xml:space="preserve">z wyprawki plastycznej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2020-06-23T09:15:38Z</dcterms:created>
  <dc:creator>Apache POI</dc:creator>
</cp:coreProperties>
</file>