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B2" w:rsidRPr="009764CD" w:rsidRDefault="00104B43">
      <w:pPr>
        <w:rPr>
          <w:b/>
          <w:i/>
          <w:sz w:val="24"/>
          <w:szCs w:val="24"/>
        </w:rPr>
      </w:pPr>
      <w:bookmarkStart w:id="0" w:name="_GoBack"/>
      <w:bookmarkEnd w:id="0"/>
      <w:r w:rsidRPr="009764CD">
        <w:rPr>
          <w:b/>
          <w:i/>
          <w:sz w:val="24"/>
          <w:szCs w:val="24"/>
        </w:rPr>
        <w:t>Drodzy uczniowie.</w:t>
      </w:r>
    </w:p>
    <w:p w:rsidR="00104B43" w:rsidRPr="009764CD" w:rsidRDefault="00104B43">
      <w:pPr>
        <w:rPr>
          <w:sz w:val="24"/>
          <w:szCs w:val="24"/>
        </w:rPr>
      </w:pPr>
      <w:r w:rsidRPr="009764CD">
        <w:rPr>
          <w:sz w:val="24"/>
          <w:szCs w:val="24"/>
        </w:rPr>
        <w:t xml:space="preserve">Dobiega końca rok szkolny 2019/20. </w:t>
      </w:r>
    </w:p>
    <w:p w:rsidR="00104B43" w:rsidRPr="009764CD" w:rsidRDefault="00104B43">
      <w:pPr>
        <w:rPr>
          <w:sz w:val="24"/>
          <w:szCs w:val="24"/>
        </w:rPr>
      </w:pPr>
      <w:r w:rsidRPr="009764CD">
        <w:rPr>
          <w:sz w:val="24"/>
          <w:szCs w:val="24"/>
        </w:rPr>
        <w:t>To już nasze ostatnie spotkanie. Niestety nie możemy się spotkać osobiście, ale chcę Wam podziękować za współpracę. Jedni z Was kontaktowali się ze mną częściej inni rzadziej, ale wspólnymi siłami dotrwaliśmy do końca.</w:t>
      </w:r>
    </w:p>
    <w:p w:rsidR="00104B43" w:rsidRPr="009764CD" w:rsidRDefault="00104B43">
      <w:pPr>
        <w:rPr>
          <w:sz w:val="24"/>
          <w:szCs w:val="24"/>
        </w:rPr>
      </w:pPr>
      <w:r w:rsidRPr="009764CD">
        <w:rPr>
          <w:sz w:val="24"/>
          <w:szCs w:val="24"/>
        </w:rPr>
        <w:t>Życzę Wam udanych, wesołych i szczęśliwych wakacji!!!</w:t>
      </w:r>
    </w:p>
    <w:p w:rsidR="00104B43" w:rsidRPr="009764CD" w:rsidRDefault="00104B43">
      <w:pPr>
        <w:rPr>
          <w:sz w:val="24"/>
          <w:szCs w:val="24"/>
        </w:rPr>
      </w:pPr>
      <w:r w:rsidRPr="009764CD">
        <w:rPr>
          <w:sz w:val="24"/>
          <w:szCs w:val="24"/>
        </w:rPr>
        <w:t>Żeby były właśnie takie chcę Wam przypomnieć o kilku ważnych sprawach:</w:t>
      </w:r>
    </w:p>
    <w:p w:rsidR="00104B43" w:rsidRPr="009764CD" w:rsidRDefault="00104B43" w:rsidP="00104B43">
      <w:pPr>
        <w:pStyle w:val="NormalnyWeb"/>
      </w:pPr>
      <w:r w:rsidRPr="009764CD">
        <w:rPr>
          <w:b/>
          <w:bCs/>
          <w:color w:val="000000"/>
        </w:rPr>
        <w:t>10 zasad bezpiecznego wypoczynku, które należy znać i stosować:</w:t>
      </w:r>
    </w:p>
    <w:p w:rsidR="00104B43" w:rsidRPr="009764CD" w:rsidRDefault="00104B43" w:rsidP="00104B43">
      <w:pPr>
        <w:pStyle w:val="NormalnyWeb"/>
      </w:pPr>
      <w:r w:rsidRPr="009764CD">
        <w:rPr>
          <w:color w:val="000000"/>
        </w:rPr>
        <w:t> 1. </w:t>
      </w:r>
      <w:r w:rsidRPr="009764CD">
        <w:rPr>
          <w:b/>
          <w:bCs/>
          <w:color w:val="000000"/>
        </w:rPr>
        <w:t>Kontakt z rodziną</w:t>
      </w:r>
      <w:r w:rsidRPr="009764CD">
        <w:rPr>
          <w:color w:val="000000"/>
        </w:rPr>
        <w:t>  – zawsze należy informować rodziców/bliskich, gdzie się przebywa i z kim oraz mieć przy sobie naładowany telefon komórkowy, zwłaszcza podczas wypraw w góry.</w:t>
      </w:r>
    </w:p>
    <w:p w:rsidR="00104B43" w:rsidRPr="009764CD" w:rsidRDefault="00104B43" w:rsidP="00104B43">
      <w:pPr>
        <w:pStyle w:val="NormalnyWeb"/>
      </w:pPr>
      <w:r w:rsidRPr="009764CD">
        <w:rPr>
          <w:color w:val="000000"/>
        </w:rPr>
        <w:t xml:space="preserve"> 2. </w:t>
      </w:r>
      <w:r w:rsidRPr="009764CD">
        <w:rPr>
          <w:b/>
          <w:bCs/>
          <w:color w:val="000000"/>
        </w:rPr>
        <w:t xml:space="preserve">Bezpieczne miejsca na zabawę </w:t>
      </w:r>
      <w:r w:rsidRPr="009764CD">
        <w:rPr>
          <w:color w:val="000000"/>
        </w:rPr>
        <w:t>– niezależnie czy wypoczywamy nad wodą, w górach czy w mieście, bardzo ważne jest żeby wybierać miejsca strzeżone (baseny, kąpieliska), bezpieczne, oznakowane szlaki górskie, a w mieście spędzać czas na zabawie w specjalnie wyznaczonych miejscach oddalonych od ruchliwych ulic czy torów kolejowych.</w:t>
      </w:r>
    </w:p>
    <w:p w:rsidR="00104B43" w:rsidRPr="009764CD" w:rsidRDefault="00104B43" w:rsidP="00104B43">
      <w:pPr>
        <w:pStyle w:val="NormalnyWeb"/>
      </w:pPr>
      <w:r w:rsidRPr="009764CD">
        <w:rPr>
          <w:color w:val="000000"/>
        </w:rPr>
        <w:t xml:space="preserve"> 3. </w:t>
      </w:r>
      <w:r w:rsidRPr="009764CD">
        <w:rPr>
          <w:b/>
          <w:bCs/>
          <w:color w:val="000000"/>
        </w:rPr>
        <w:t>Bezpieczeństwo w ruchu ulicznym</w:t>
      </w:r>
      <w:r w:rsidRPr="009764CD">
        <w:rPr>
          <w:color w:val="000000"/>
        </w:rPr>
        <w:t xml:space="preserve"> –  w przypadku wycieczek rowerowych, przejażdżek na rolkach, deskorolkach czy hulajnogach – należy pamiętać o specjalnie wyznaczonych do tego miejscach, ścieżkach rowerowych i zachować szczególną ostrożność poruszając się w pobliżu jezdni. Podróżując samochodem, zawsze zapinajmy pasy.</w:t>
      </w:r>
    </w:p>
    <w:p w:rsidR="00104B43" w:rsidRPr="009764CD" w:rsidRDefault="00104B43" w:rsidP="00104B43">
      <w:pPr>
        <w:pStyle w:val="NormalnyWeb"/>
      </w:pPr>
      <w:r w:rsidRPr="009764CD">
        <w:rPr>
          <w:color w:val="000000"/>
        </w:rPr>
        <w:t xml:space="preserve"> 4. </w:t>
      </w:r>
      <w:r w:rsidRPr="009764CD">
        <w:rPr>
          <w:b/>
          <w:bCs/>
          <w:color w:val="000000"/>
        </w:rPr>
        <w:t>Bezpieczeństwo na drodze</w:t>
      </w:r>
      <w:r w:rsidRPr="009764CD">
        <w:rPr>
          <w:color w:val="000000"/>
        </w:rPr>
        <w:t xml:space="preserve"> – zawsze należy pamiętać o podstawowych zasadach bezpieczeństwa w ruchu drogowym. W mieście należy chodzić wyłącznie po chodniku, a poza miastem – poboczem, lewą stroną drogi. Przechodząc przez jezdnię, wybieramy tylko miejsca do tego wyznaczone, a przed wejściem na jezdnię uważnie rozglądamy się w obie strony i sprawdzamy, czy nie nadjeżdża jakiś pojazd. Pamiętajmy też o noszeniu odblasków!</w:t>
      </w:r>
    </w:p>
    <w:p w:rsidR="00104B43" w:rsidRPr="009764CD" w:rsidRDefault="00104B43" w:rsidP="00104B43">
      <w:pPr>
        <w:pStyle w:val="NormalnyWeb"/>
      </w:pPr>
      <w:r w:rsidRPr="009764CD">
        <w:rPr>
          <w:color w:val="000000"/>
        </w:rPr>
        <w:t xml:space="preserve"> 5. </w:t>
      </w:r>
      <w:r w:rsidRPr="009764CD">
        <w:rPr>
          <w:b/>
          <w:bCs/>
          <w:color w:val="000000"/>
        </w:rPr>
        <w:t>Nie ufaj nieznajomym</w:t>
      </w:r>
      <w:r w:rsidRPr="009764CD">
        <w:rPr>
          <w:color w:val="000000"/>
        </w:rPr>
        <w:t xml:space="preserve"> – nigdy nie należy korzystać z propozycji podwiezienia przez nieznajomą osobę oraz nie przyjmować poczęstunków od przypadkowo poznanych osób. </w:t>
      </w:r>
    </w:p>
    <w:p w:rsidR="00104B43" w:rsidRPr="009764CD" w:rsidRDefault="00104B43" w:rsidP="00104B43">
      <w:pPr>
        <w:pStyle w:val="NormalnyWeb"/>
      </w:pPr>
      <w:r w:rsidRPr="009764CD">
        <w:rPr>
          <w:color w:val="000000"/>
        </w:rPr>
        <w:t xml:space="preserve"> 6. </w:t>
      </w:r>
      <w:r w:rsidRPr="009764CD">
        <w:rPr>
          <w:b/>
          <w:bCs/>
          <w:color w:val="000000"/>
        </w:rPr>
        <w:t>Uwaga na ogień</w:t>
      </w:r>
      <w:r w:rsidRPr="009764CD">
        <w:rPr>
          <w:color w:val="000000"/>
        </w:rPr>
        <w:t xml:space="preserve"> –  ognisko należy rozpalać tylko w miejscach wyznaczonych, pod opieką osób dorosłych. Przebywając w domu, należy zachować szczególną ostrożność przy korzystaniu z urządzeń elektrycznych i gazowych.</w:t>
      </w:r>
    </w:p>
    <w:p w:rsidR="00104B43" w:rsidRPr="009764CD" w:rsidRDefault="00104B43" w:rsidP="00104B43">
      <w:pPr>
        <w:pStyle w:val="NormalnyWeb"/>
      </w:pPr>
      <w:r w:rsidRPr="009764CD">
        <w:rPr>
          <w:color w:val="000000"/>
        </w:rPr>
        <w:t xml:space="preserve"> 7. </w:t>
      </w:r>
      <w:r w:rsidRPr="009764CD">
        <w:rPr>
          <w:b/>
          <w:bCs/>
          <w:color w:val="000000"/>
        </w:rPr>
        <w:t>Uwaga na słońce</w:t>
      </w:r>
      <w:r w:rsidRPr="009764CD">
        <w:rPr>
          <w:color w:val="000000"/>
        </w:rPr>
        <w:t>  – przebywając  na słońcu należy zachować umiar, nosić  nakrycia głowy i okulary przeciwsłoneczne, a także stosować odpowiednie kremy z filtrami.</w:t>
      </w:r>
    </w:p>
    <w:p w:rsidR="00053913" w:rsidRPr="009764CD" w:rsidRDefault="00104B43" w:rsidP="00104B43">
      <w:pPr>
        <w:pStyle w:val="NormalnyWeb"/>
      </w:pPr>
      <w:r w:rsidRPr="009764CD">
        <w:rPr>
          <w:color w:val="000000"/>
        </w:rPr>
        <w:t xml:space="preserve"> 8. </w:t>
      </w:r>
      <w:proofErr w:type="spellStart"/>
      <w:r w:rsidRPr="009764CD">
        <w:rPr>
          <w:b/>
          <w:bCs/>
          <w:color w:val="000000"/>
        </w:rPr>
        <w:t>Czujnośći</w:t>
      </w:r>
      <w:proofErr w:type="spellEnd"/>
      <w:r w:rsidRPr="009764CD">
        <w:rPr>
          <w:b/>
          <w:bCs/>
          <w:color w:val="000000"/>
        </w:rPr>
        <w:t xml:space="preserve"> ostrożność</w:t>
      </w:r>
      <w:r w:rsidRPr="009764CD">
        <w:rPr>
          <w:color w:val="000000"/>
        </w:rPr>
        <w:t>  – pamiętajmy o prawidłowych nawykach, takich jak:  przechowywanie portfela w wewnętrznych kieszeniach, trzymanie torebki przed sobą, unikanie tłoku (często sztucznie tworzonego przez kieszonkowców) oraz  informowanie  pracowników ochrony/osób dorosłych o pozostawionych bez właściciela czy podejrzanych pakunkach.</w:t>
      </w:r>
    </w:p>
    <w:p w:rsidR="00104B43" w:rsidRPr="009764CD" w:rsidRDefault="00104B43" w:rsidP="00104B43">
      <w:pPr>
        <w:pStyle w:val="NormalnyWeb"/>
      </w:pPr>
      <w:r w:rsidRPr="009764CD">
        <w:rPr>
          <w:color w:val="000000"/>
        </w:rPr>
        <w:lastRenderedPageBreak/>
        <w:t xml:space="preserve">9. </w:t>
      </w:r>
      <w:r w:rsidRPr="009764CD">
        <w:rPr>
          <w:b/>
          <w:bCs/>
          <w:color w:val="000000"/>
        </w:rPr>
        <w:t xml:space="preserve">Internet </w:t>
      </w:r>
      <w:r w:rsidRPr="009764CD">
        <w:rPr>
          <w:color w:val="000000"/>
        </w:rPr>
        <w:t>– tutaj także nie należy ufać nieznajomym, umawiać się z nimi na spotkania czy podawać wrażliwych informacji, takich jak adres zamieszkania czy informacje o tym, czy jesteśmy sami w domu.</w:t>
      </w:r>
    </w:p>
    <w:p w:rsidR="00104B43" w:rsidRPr="009764CD" w:rsidRDefault="00104B43" w:rsidP="00104B43">
      <w:pPr>
        <w:pStyle w:val="NormalnyWeb"/>
        <w:rPr>
          <w:color w:val="000000"/>
        </w:rPr>
      </w:pPr>
      <w:r w:rsidRPr="009764CD">
        <w:rPr>
          <w:color w:val="000000"/>
        </w:rPr>
        <w:t> 10.</w:t>
      </w:r>
      <w:r w:rsidRPr="009764CD">
        <w:rPr>
          <w:b/>
          <w:bCs/>
          <w:color w:val="000000"/>
        </w:rPr>
        <w:t>Telefony alarmowe</w:t>
      </w:r>
      <w:r w:rsidRPr="009764CD">
        <w:rPr>
          <w:color w:val="000000"/>
        </w:rPr>
        <w:t xml:space="preserve"> – warto zawsze mieć przy sobie, wpisane w telefon komórkowy, najważniejsze numery telefonów oraz kontakt do najbliższej osoby, zapisany jako ICE (ang. In </w:t>
      </w:r>
      <w:proofErr w:type="spellStart"/>
      <w:r w:rsidRPr="009764CD">
        <w:rPr>
          <w:color w:val="000000"/>
        </w:rPr>
        <w:t>case</w:t>
      </w:r>
      <w:proofErr w:type="spellEnd"/>
      <w:r w:rsidRPr="009764CD">
        <w:rPr>
          <w:color w:val="000000"/>
        </w:rPr>
        <w:t xml:space="preserve"> of </w:t>
      </w:r>
      <w:proofErr w:type="spellStart"/>
      <w:r w:rsidRPr="009764CD">
        <w:rPr>
          <w:color w:val="000000"/>
        </w:rPr>
        <w:t>emergency</w:t>
      </w:r>
      <w:proofErr w:type="spellEnd"/>
      <w:r w:rsidRPr="009764CD">
        <w:rPr>
          <w:color w:val="000000"/>
        </w:rPr>
        <w:t>, pol. w nagłym wypadku) – w razie potrzeby ułatwi to szybki kontakt z właściwą osobą.</w:t>
      </w:r>
    </w:p>
    <w:p w:rsidR="00053913" w:rsidRPr="009764CD" w:rsidRDefault="00053913" w:rsidP="00104B43">
      <w:pPr>
        <w:pStyle w:val="NormalnyWeb"/>
        <w:rPr>
          <w:color w:val="000000"/>
        </w:rPr>
      </w:pPr>
    </w:p>
    <w:p w:rsidR="00053913" w:rsidRPr="009764CD" w:rsidRDefault="00053913" w:rsidP="00104B43">
      <w:pPr>
        <w:pStyle w:val="NormalnyWeb"/>
        <w:rPr>
          <w:color w:val="000000"/>
        </w:rPr>
      </w:pPr>
      <w:r w:rsidRPr="009764CD">
        <w:rPr>
          <w:color w:val="000000"/>
        </w:rPr>
        <w:t>Gorąco pozdrawiam!!!</w:t>
      </w:r>
    </w:p>
    <w:p w:rsidR="00053913" w:rsidRPr="009764CD" w:rsidRDefault="00053913" w:rsidP="00104B43">
      <w:pPr>
        <w:pStyle w:val="NormalnyWeb"/>
      </w:pPr>
      <w:r w:rsidRPr="009764CD">
        <w:rPr>
          <w:color w:val="000000"/>
        </w:rPr>
        <w:t>Paweł Czernecki</w:t>
      </w:r>
    </w:p>
    <w:p w:rsidR="00104B43" w:rsidRPr="009764CD" w:rsidRDefault="00104B43">
      <w:pPr>
        <w:rPr>
          <w:sz w:val="24"/>
          <w:szCs w:val="24"/>
        </w:rPr>
      </w:pPr>
    </w:p>
    <w:sectPr w:rsidR="00104B43" w:rsidRPr="0097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66EBE"/>
    <w:multiLevelType w:val="hybridMultilevel"/>
    <w:tmpl w:val="9F003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E8"/>
    <w:rsid w:val="00053913"/>
    <w:rsid w:val="00104B43"/>
    <w:rsid w:val="00842DE8"/>
    <w:rsid w:val="009764CD"/>
    <w:rsid w:val="00A23123"/>
    <w:rsid w:val="00C7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DB03C-79FE-402A-B66F-2C03B36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B4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0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Czerneccy</dc:creator>
  <cp:keywords/>
  <dc:description/>
  <cp:lastModifiedBy>km</cp:lastModifiedBy>
  <cp:revision>2</cp:revision>
  <dcterms:created xsi:type="dcterms:W3CDTF">2020-06-24T13:35:00Z</dcterms:created>
  <dcterms:modified xsi:type="dcterms:W3CDTF">2020-06-24T13:35:00Z</dcterms:modified>
</cp:coreProperties>
</file>